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690" w:rsidRPr="0099113B" w:rsidRDefault="007A1690" w:rsidP="00FB0829">
      <w:pPr>
        <w:pStyle w:val="a5"/>
        <w:tabs>
          <w:tab w:val="clear" w:pos="4677"/>
          <w:tab w:val="clear" w:pos="9355"/>
          <w:tab w:val="left" w:pos="7037"/>
        </w:tabs>
        <w:ind w:left="-794"/>
        <w:rPr>
          <w:rFonts w:ascii="Calibri" w:hAnsi="Calibri" w:cs="Calibri"/>
          <w:b/>
          <w:color w:val="FFFFFF"/>
          <w:sz w:val="36"/>
          <w:szCs w:val="48"/>
          <w:lang w:val="ru-RU"/>
        </w:rPr>
      </w:pPr>
      <w:r>
        <w:rPr>
          <w:rFonts w:ascii="Calibri" w:hAnsi="Calibri"/>
          <w:b/>
          <w:noProof/>
          <w:color w:val="C00000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F826" wp14:editId="5FB2C4FC">
                <wp:simplePos x="0" y="0"/>
                <wp:positionH relativeFrom="column">
                  <wp:posOffset>939165</wp:posOffset>
                </wp:positionH>
                <wp:positionV relativeFrom="paragraph">
                  <wp:posOffset>-510540</wp:posOffset>
                </wp:positionV>
                <wp:extent cx="3743325" cy="676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690" w:rsidRDefault="007A1690" w:rsidP="007A169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28"/>
                              </w:rPr>
                              <w:t>Кунгурская пещера + Каменный город</w:t>
                            </w:r>
                          </w:p>
                          <w:p w:rsidR="007A1690" w:rsidRPr="00F63804" w:rsidRDefault="007A1690" w:rsidP="007A169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28"/>
                              </w:rPr>
                              <w:t>(автобус, 1 день)</w:t>
                            </w:r>
                          </w:p>
                          <w:p w:rsidR="007A1690" w:rsidRPr="004842F2" w:rsidRDefault="007A1690" w:rsidP="007A1690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3.95pt;margin-top:-40.2pt;width:294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FpwAIAALk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" filled="f" stroked="f">
                <v:textbox>
                  <w:txbxContent>
                    <w:p w:rsidR="007A1690" w:rsidRDefault="007A1690" w:rsidP="007A169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28"/>
                        </w:rPr>
                        <w:t>Кунгурская пещера + Каменный город</w:t>
                      </w:r>
                    </w:p>
                    <w:p w:rsidR="007A1690" w:rsidRPr="00F63804" w:rsidRDefault="007A1690" w:rsidP="007A169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28"/>
                        </w:rPr>
                        <w:t>(автобус, 1 день)</w:t>
                      </w:r>
                    </w:p>
                    <w:p w:rsidR="007A1690" w:rsidRPr="004842F2" w:rsidRDefault="007A1690" w:rsidP="007A1690">
                      <w:pPr>
                        <w:rPr>
                          <w:rFonts w:ascii="Calibri" w:hAnsi="Calibri" w:cs="Calibri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FFFFFF"/>
          <w:sz w:val="36"/>
          <w:szCs w:val="4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3D0C933" wp14:editId="5BC399C5">
            <wp:simplePos x="0" y="0"/>
            <wp:positionH relativeFrom="column">
              <wp:posOffset>-644087</wp:posOffset>
            </wp:positionH>
            <wp:positionV relativeFrom="paragraph">
              <wp:posOffset>-546735</wp:posOffset>
            </wp:positionV>
            <wp:extent cx="6840220" cy="668655"/>
            <wp:effectExtent l="0" t="0" r="0" b="0"/>
            <wp:wrapNone/>
            <wp:docPr id="3" name="Рисунок 3" descr="Шапка Рекоменду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FFFFFF"/>
          <w:sz w:val="36"/>
          <w:szCs w:val="48"/>
          <w:lang w:val="ru-RU"/>
        </w:rPr>
        <w:t xml:space="preserve">                  </w:t>
      </w:r>
      <w:r w:rsidR="00FB0829">
        <w:rPr>
          <w:noProof/>
          <w:lang w:val="ru-RU" w:eastAsia="ru-RU"/>
        </w:rPr>
        <w:drawing>
          <wp:inline distT="0" distB="0" distL="0" distR="0" wp14:anchorId="69F47602" wp14:editId="62602382">
            <wp:extent cx="6410325" cy="2619375"/>
            <wp:effectExtent l="0" t="0" r="9525" b="9525"/>
            <wp:docPr id="4" name="Рисунок 4" descr="C:\Users\Ксения Катаева\Desktop\7b5713cd-e060-47fe-a2a2-dfb18ad6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Катаева\Desktop\7b5713cd-e060-47fe-a2a2-dfb18ad651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01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29" w:rsidRDefault="00FB0829" w:rsidP="00FB0829">
      <w:pPr>
        <w:spacing w:line="168" w:lineRule="auto"/>
        <w:jc w:val="center"/>
        <w:rPr>
          <w:rFonts w:ascii="Calibri" w:hAnsi="Calibri"/>
          <w:b/>
          <w:i/>
          <w:color w:val="C00000"/>
          <w:sz w:val="6"/>
          <w:szCs w:val="6"/>
        </w:rPr>
      </w:pPr>
    </w:p>
    <w:p w:rsidR="00FB0829" w:rsidRPr="001B0B99" w:rsidRDefault="00FB0829" w:rsidP="00FB0829">
      <w:pPr>
        <w:spacing w:line="168" w:lineRule="auto"/>
        <w:jc w:val="center"/>
        <w:rPr>
          <w:rFonts w:ascii="Calibri" w:hAnsi="Calibri"/>
          <w:b/>
          <w:i/>
          <w:color w:val="C00000"/>
          <w:sz w:val="6"/>
          <w:szCs w:val="6"/>
        </w:rPr>
      </w:pPr>
    </w:p>
    <w:p w:rsidR="00FB0829" w:rsidRDefault="00FB0829" w:rsidP="00FB0829">
      <w:pPr>
        <w:spacing w:after="60" w:line="168" w:lineRule="auto"/>
        <w:jc w:val="center"/>
        <w:rPr>
          <w:rFonts w:ascii="Calibri" w:hAnsi="Calibri"/>
          <w:b/>
          <w:i/>
          <w:color w:val="C00000"/>
          <w:sz w:val="22"/>
          <w:szCs w:val="22"/>
        </w:rPr>
      </w:pPr>
      <w:r w:rsidRPr="006E3856">
        <w:rPr>
          <w:rFonts w:ascii="Calibri" w:hAnsi="Calibri"/>
          <w:b/>
          <w:i/>
          <w:color w:val="C00000"/>
          <w:sz w:val="22"/>
          <w:szCs w:val="22"/>
        </w:rPr>
        <w:t xml:space="preserve">Киров </w:t>
      </w:r>
      <w:r w:rsidRPr="006E3856">
        <w:rPr>
          <w:rFonts w:ascii="Calibri" w:hAnsi="Calibri"/>
          <w:i/>
          <w:color w:val="C00000"/>
          <w:sz w:val="22"/>
          <w:szCs w:val="22"/>
        </w:rPr>
        <w:t>→</w:t>
      </w:r>
      <w:r>
        <w:rPr>
          <w:rFonts w:ascii="Calibri" w:hAnsi="Calibri"/>
          <w:i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C00000"/>
          <w:sz w:val="22"/>
          <w:szCs w:val="22"/>
        </w:rPr>
        <w:t xml:space="preserve">Слободской </w:t>
      </w:r>
      <w:r w:rsidRPr="006E3856">
        <w:rPr>
          <w:rFonts w:ascii="Calibri" w:hAnsi="Calibri"/>
          <w:i/>
          <w:color w:val="C00000"/>
          <w:sz w:val="22"/>
          <w:szCs w:val="22"/>
        </w:rPr>
        <w:t>→</w:t>
      </w:r>
      <w:r w:rsidRPr="003D7B29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C00000"/>
          <w:sz w:val="22"/>
          <w:szCs w:val="22"/>
        </w:rPr>
        <w:t xml:space="preserve">Кунгур </w:t>
      </w:r>
      <w:r w:rsidRPr="003D7B29">
        <w:rPr>
          <w:rFonts w:ascii="Calibri" w:hAnsi="Calibri"/>
          <w:i/>
          <w:color w:val="C00000"/>
          <w:sz w:val="22"/>
          <w:szCs w:val="22"/>
        </w:rPr>
        <w:t>→</w:t>
      </w:r>
      <w:r w:rsidRPr="003D7B29">
        <w:rPr>
          <w:rFonts w:ascii="Calibri" w:hAnsi="Calibri"/>
          <w:b/>
          <w:i/>
          <w:color w:val="C00000"/>
          <w:sz w:val="22"/>
          <w:szCs w:val="22"/>
        </w:rPr>
        <w:t> </w:t>
      </w:r>
      <w:r>
        <w:rPr>
          <w:rFonts w:ascii="Calibri" w:hAnsi="Calibri"/>
          <w:b/>
          <w:i/>
          <w:color w:val="C00000"/>
          <w:sz w:val="22"/>
          <w:szCs w:val="22"/>
        </w:rPr>
        <w:t xml:space="preserve">Чусовой </w:t>
      </w:r>
      <w:r w:rsidRPr="003D7B29">
        <w:rPr>
          <w:rFonts w:ascii="Calibri" w:hAnsi="Calibri"/>
          <w:i/>
          <w:color w:val="C00000"/>
          <w:sz w:val="22"/>
          <w:szCs w:val="22"/>
        </w:rPr>
        <w:t>→</w:t>
      </w:r>
      <w:r>
        <w:rPr>
          <w:rFonts w:ascii="Calibri" w:hAnsi="Calibri"/>
          <w:i/>
          <w:color w:val="C00000"/>
          <w:sz w:val="22"/>
          <w:szCs w:val="22"/>
        </w:rPr>
        <w:t xml:space="preserve"> </w:t>
      </w:r>
      <w:r w:rsidRPr="00F74716">
        <w:rPr>
          <w:rFonts w:ascii="Calibri" w:hAnsi="Calibri"/>
          <w:b/>
          <w:i/>
          <w:color w:val="C00000"/>
          <w:sz w:val="22"/>
          <w:szCs w:val="22"/>
        </w:rPr>
        <w:t xml:space="preserve">Усьва </w:t>
      </w:r>
      <w:r w:rsidRPr="00050020">
        <w:rPr>
          <w:rFonts w:ascii="Calibri" w:hAnsi="Calibri"/>
          <w:i/>
          <w:color w:val="C00000"/>
          <w:sz w:val="22"/>
          <w:szCs w:val="22"/>
        </w:rPr>
        <w:t>→</w:t>
      </w:r>
      <w:r>
        <w:rPr>
          <w:rFonts w:ascii="Calibri" w:hAnsi="Calibri"/>
          <w:i/>
          <w:color w:val="C00000"/>
          <w:sz w:val="22"/>
          <w:szCs w:val="22"/>
        </w:rPr>
        <w:t xml:space="preserve"> </w:t>
      </w:r>
      <w:r w:rsidRPr="00F74716">
        <w:rPr>
          <w:rFonts w:ascii="Calibri" w:hAnsi="Calibri"/>
          <w:b/>
          <w:i/>
          <w:color w:val="C00000"/>
          <w:sz w:val="22"/>
          <w:szCs w:val="22"/>
        </w:rPr>
        <w:t>Чусовой</w:t>
      </w:r>
      <w:r>
        <w:rPr>
          <w:rFonts w:ascii="Calibri" w:hAnsi="Calibri"/>
          <w:i/>
          <w:color w:val="C00000"/>
          <w:sz w:val="22"/>
          <w:szCs w:val="22"/>
        </w:rPr>
        <w:t xml:space="preserve"> </w:t>
      </w:r>
      <w:r w:rsidRPr="003D7B29">
        <w:rPr>
          <w:rFonts w:ascii="Calibri" w:hAnsi="Calibri"/>
          <w:i/>
          <w:color w:val="C00000"/>
          <w:sz w:val="22"/>
          <w:szCs w:val="22"/>
        </w:rPr>
        <w:t>→</w:t>
      </w:r>
      <w:r>
        <w:rPr>
          <w:rFonts w:ascii="Calibri" w:hAnsi="Calibri"/>
          <w:i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C00000"/>
          <w:sz w:val="22"/>
          <w:szCs w:val="22"/>
        </w:rPr>
        <w:t>Слободской</w:t>
      </w:r>
      <w:r w:rsidRPr="003D7B29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Pr="003D7B29">
        <w:rPr>
          <w:rFonts w:ascii="Calibri" w:hAnsi="Calibri"/>
          <w:i/>
          <w:color w:val="C00000"/>
          <w:sz w:val="22"/>
          <w:szCs w:val="22"/>
        </w:rPr>
        <w:t>→</w:t>
      </w:r>
      <w:r>
        <w:rPr>
          <w:rFonts w:ascii="Calibri" w:hAnsi="Calibri"/>
          <w:b/>
          <w:i/>
          <w:color w:val="C00000"/>
          <w:sz w:val="22"/>
          <w:szCs w:val="22"/>
        </w:rPr>
        <w:t>Киров</w:t>
      </w:r>
    </w:p>
    <w:p w:rsidR="00196859" w:rsidRDefault="00196859" w:rsidP="00FB0829">
      <w:pPr>
        <w:spacing w:after="60"/>
        <w:ind w:left="-907"/>
        <w:jc w:val="both"/>
        <w:rPr>
          <w:rFonts w:ascii="Calibri" w:hAnsi="Calibri" w:cs="Calibri"/>
          <w:i/>
          <w:sz w:val="22"/>
          <w:szCs w:val="22"/>
        </w:rPr>
      </w:pPr>
      <w:r w:rsidRPr="00DB0E94">
        <w:rPr>
          <w:rFonts w:ascii="Calibri" w:hAnsi="Calibri" w:cs="Calibri"/>
          <w:i/>
          <w:sz w:val="22"/>
          <w:szCs w:val="22"/>
        </w:rPr>
        <w:t>Добро пожаловать в захватывающее приключение в Пермск</w:t>
      </w:r>
      <w:r>
        <w:rPr>
          <w:rFonts w:ascii="Calibri" w:hAnsi="Calibri" w:cs="Calibri"/>
          <w:i/>
          <w:sz w:val="22"/>
          <w:szCs w:val="22"/>
        </w:rPr>
        <w:t xml:space="preserve">ий </w:t>
      </w:r>
      <w:r w:rsidRPr="00DB0E94">
        <w:rPr>
          <w:rFonts w:ascii="Calibri" w:hAnsi="Calibri" w:cs="Calibri"/>
          <w:i/>
          <w:sz w:val="22"/>
          <w:szCs w:val="22"/>
        </w:rPr>
        <w:t>кра</w:t>
      </w:r>
      <w:r>
        <w:rPr>
          <w:rFonts w:ascii="Calibri" w:hAnsi="Calibri" w:cs="Calibri"/>
          <w:i/>
          <w:sz w:val="22"/>
          <w:szCs w:val="22"/>
        </w:rPr>
        <w:t xml:space="preserve">й с прогулкой по Каменному городу и экскурсией в Кунгурской пещере! </w:t>
      </w:r>
      <w:r w:rsidRPr="00DB0E94">
        <w:rPr>
          <w:rFonts w:ascii="Calibri" w:hAnsi="Calibri" w:cs="Calibri"/>
          <w:i/>
          <w:sz w:val="22"/>
          <w:szCs w:val="22"/>
        </w:rPr>
        <w:t xml:space="preserve">Этот тур - идеальный выбор для тех, кто ищет удивительные путешествия и любит изучать историю и культуру новых мест. </w:t>
      </w:r>
    </w:p>
    <w:p w:rsidR="00196859" w:rsidRPr="001121FC" w:rsidRDefault="00196859" w:rsidP="00196859">
      <w:pPr>
        <w:rPr>
          <w:rStyle w:val="a3"/>
          <w:rFonts w:ascii="Calibri" w:hAnsi="Calibri"/>
          <w:color w:val="C00000"/>
          <w:sz w:val="6"/>
          <w:szCs w:val="6"/>
        </w:rPr>
      </w:pPr>
    </w:p>
    <w:p w:rsidR="00196859" w:rsidRPr="00E80E23" w:rsidRDefault="00FB0829" w:rsidP="00FB0829">
      <w:pPr>
        <w:widowControl/>
        <w:suppressAutoHyphens w:val="0"/>
        <w:ind w:left="-737"/>
        <w:rPr>
          <w:rFonts w:ascii="Calibri" w:eastAsia="Calibri" w:hAnsi="Calibri" w:cs="Times New Roman"/>
          <w:b/>
          <w:color w:val="C00000"/>
          <w:kern w:val="0"/>
          <w:sz w:val="24"/>
          <w:lang w:eastAsia="en-US" w:bidi="ar-SA"/>
        </w:rPr>
      </w:pPr>
      <w:r>
        <w:rPr>
          <w:rFonts w:ascii="Calibri" w:eastAsia="Calibri" w:hAnsi="Calibri" w:cs="Times New Roman"/>
          <w:b/>
          <w:color w:val="C00000"/>
          <w:kern w:val="0"/>
          <w:sz w:val="24"/>
          <w:lang w:eastAsia="en-US" w:bidi="ar-SA"/>
        </w:rPr>
        <w:t>Яркие моменты тура</w:t>
      </w:r>
      <w:r w:rsidR="00196859" w:rsidRPr="00E80E23">
        <w:rPr>
          <w:rFonts w:ascii="Calibri" w:eastAsia="Calibri" w:hAnsi="Calibri" w:cs="Times New Roman"/>
          <w:b/>
          <w:color w:val="C00000"/>
          <w:kern w:val="0"/>
          <w:sz w:val="24"/>
          <w:lang w:eastAsia="en-US" w:bidi="ar-SA"/>
        </w:rPr>
        <w:t xml:space="preserve">: </w:t>
      </w:r>
    </w:p>
    <w:p w:rsidR="00196859" w:rsidRDefault="00196859" w:rsidP="00FB0829">
      <w:pPr>
        <w:numPr>
          <w:ilvl w:val="0"/>
          <w:numId w:val="1"/>
        </w:numPr>
        <w:ind w:left="-737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Посетим два уникальных природных объекта за один день</w:t>
      </w:r>
    </w:p>
    <w:p w:rsidR="00196859" w:rsidRDefault="00196859" w:rsidP="00FB0829">
      <w:pPr>
        <w:numPr>
          <w:ilvl w:val="0"/>
          <w:numId w:val="1"/>
        </w:numPr>
        <w:ind w:left="-737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Спустимся в Кунгурскую пещеру и увидим «Ожившие истории»</w:t>
      </w:r>
    </w:p>
    <w:p w:rsidR="00196859" w:rsidRDefault="00196859" w:rsidP="00FB0829">
      <w:pPr>
        <w:numPr>
          <w:ilvl w:val="0"/>
          <w:numId w:val="1"/>
        </w:numPr>
        <w:ind w:left="-737"/>
        <w:rPr>
          <w:rStyle w:val="a3"/>
          <w:rFonts w:ascii="Calibri" w:hAnsi="Calibri" w:cs="Calibri"/>
          <w:b w:val="0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t>П</w:t>
      </w:r>
      <w:r w:rsidRPr="00FE2B7A">
        <w:rPr>
          <w:rFonts w:ascii="Calibri" w:hAnsi="Calibri" w:cs="Calibri"/>
          <w:color w:val="C00000"/>
          <w:sz w:val="22"/>
          <w:szCs w:val="22"/>
        </w:rPr>
        <w:t xml:space="preserve">рогуляемся по </w:t>
      </w:r>
      <w:r>
        <w:rPr>
          <w:rFonts w:ascii="Calibri" w:hAnsi="Calibri" w:cs="Calibri"/>
          <w:color w:val="C00000"/>
          <w:sz w:val="22"/>
          <w:szCs w:val="22"/>
        </w:rPr>
        <w:t xml:space="preserve">улочкам </w:t>
      </w:r>
      <w:r w:rsidRPr="00FE2B7A">
        <w:rPr>
          <w:rFonts w:ascii="Calibri" w:hAnsi="Calibri" w:cs="Calibri"/>
          <w:color w:val="C00000"/>
          <w:sz w:val="22"/>
          <w:szCs w:val="22"/>
        </w:rPr>
        <w:t>загадочно</w:t>
      </w:r>
      <w:r>
        <w:rPr>
          <w:rFonts w:ascii="Calibri" w:hAnsi="Calibri" w:cs="Calibri"/>
          <w:color w:val="C00000"/>
          <w:sz w:val="22"/>
          <w:szCs w:val="22"/>
        </w:rPr>
        <w:t xml:space="preserve">го </w:t>
      </w:r>
      <w:r w:rsidRPr="00FE2B7A">
        <w:rPr>
          <w:rFonts w:ascii="Calibri" w:hAnsi="Calibri" w:cs="Calibri"/>
          <w:color w:val="C00000"/>
          <w:sz w:val="22"/>
          <w:szCs w:val="22"/>
        </w:rPr>
        <w:t>Каменно</w:t>
      </w:r>
      <w:r>
        <w:rPr>
          <w:rFonts w:ascii="Calibri" w:hAnsi="Calibri" w:cs="Calibri"/>
          <w:color w:val="C00000"/>
          <w:sz w:val="22"/>
          <w:szCs w:val="22"/>
        </w:rPr>
        <w:t xml:space="preserve">го </w:t>
      </w:r>
      <w:r w:rsidRPr="00FE2B7A">
        <w:rPr>
          <w:rFonts w:ascii="Calibri" w:hAnsi="Calibri" w:cs="Calibri"/>
          <w:color w:val="C00000"/>
          <w:sz w:val="22"/>
          <w:szCs w:val="22"/>
        </w:rPr>
        <w:t>город</w:t>
      </w:r>
      <w:r>
        <w:rPr>
          <w:rFonts w:ascii="Calibri" w:hAnsi="Calibri" w:cs="Calibri"/>
          <w:color w:val="C00000"/>
          <w:sz w:val="22"/>
          <w:szCs w:val="22"/>
        </w:rPr>
        <w:t>а</w:t>
      </w:r>
    </w:p>
    <w:p w:rsidR="005C7C1C" w:rsidRDefault="004E1D4A" w:rsidP="005C7C1C">
      <w:pPr>
        <w:pStyle w:val="a9"/>
        <w:spacing w:before="0" w:beforeAutospacing="0" w:after="0" w:afterAutospacing="0"/>
        <w:jc w:val="center"/>
        <w:rPr>
          <w:rStyle w:val="a3"/>
          <w:rFonts w:ascii="Calibri" w:hAnsi="Calibri" w:cs="Tahoma"/>
          <w:color w:val="3366FF"/>
          <w:sz w:val="26"/>
          <w:szCs w:val="26"/>
        </w:rPr>
      </w:pPr>
      <w:r>
        <w:rPr>
          <w:rStyle w:val="a3"/>
          <w:rFonts w:ascii="Calibri" w:hAnsi="Calibri" w:cs="Tahoma"/>
          <w:color w:val="3366FF"/>
          <w:sz w:val="26"/>
          <w:szCs w:val="26"/>
        </w:rPr>
        <w:t>П</w:t>
      </w:r>
      <w:r w:rsidR="00FB0829">
        <w:rPr>
          <w:rStyle w:val="a3"/>
          <w:rFonts w:ascii="Calibri" w:hAnsi="Calibri" w:cs="Tahoma"/>
          <w:color w:val="3366FF"/>
          <w:sz w:val="26"/>
          <w:szCs w:val="26"/>
        </w:rPr>
        <w:t>рограмма тура</w:t>
      </w:r>
    </w:p>
    <w:p w:rsidR="00FB0829" w:rsidRPr="00531E3C" w:rsidRDefault="00FB0829" w:rsidP="005C7C1C">
      <w:pPr>
        <w:pStyle w:val="a9"/>
        <w:spacing w:before="0" w:beforeAutospacing="0" w:after="0" w:afterAutospacing="0"/>
        <w:ind w:left="-907"/>
        <w:rPr>
          <w:rStyle w:val="a3"/>
          <w:rFonts w:ascii="Calibri" w:hAnsi="Calibri" w:cs="Tahoma"/>
          <w:color w:val="3366FF"/>
          <w:sz w:val="26"/>
          <w:szCs w:val="26"/>
        </w:rPr>
      </w:pPr>
      <w:r>
        <w:rPr>
          <w:rStyle w:val="a3"/>
          <w:rFonts w:ascii="Calibri" w:hAnsi="Calibri" w:cs="Tahoma"/>
          <w:color w:val="3366FF"/>
          <w:sz w:val="22"/>
          <w:szCs w:val="20"/>
          <w:u w:val="single"/>
        </w:rPr>
        <w:t xml:space="preserve">День отправления: </w:t>
      </w:r>
    </w:p>
    <w:p w:rsidR="00196859" w:rsidRPr="0019076E" w:rsidRDefault="00196859" w:rsidP="0019076E">
      <w:pPr>
        <w:pStyle w:val="a4"/>
        <w:ind w:left="-907"/>
        <w:rPr>
          <w:rFonts w:ascii="Calibri" w:hAnsi="Calibri" w:cs="Calibri"/>
          <w:sz w:val="22"/>
          <w:szCs w:val="22"/>
        </w:rPr>
      </w:pPr>
      <w:r w:rsidRPr="0019076E">
        <w:rPr>
          <w:rFonts w:ascii="Calibri" w:hAnsi="Calibri" w:cs="Calibri"/>
          <w:sz w:val="22"/>
          <w:szCs w:val="22"/>
        </w:rPr>
        <w:t>20.45 – отправление из Кирова от магазина «Пятёрочка», ул. Комсомольская 25 (~580 км);</w:t>
      </w:r>
    </w:p>
    <w:p w:rsidR="00196859" w:rsidRPr="0019076E" w:rsidRDefault="00196859" w:rsidP="0019076E">
      <w:pPr>
        <w:pStyle w:val="a4"/>
        <w:ind w:left="-907"/>
        <w:rPr>
          <w:rFonts w:ascii="Calibri" w:hAnsi="Calibri" w:cs="Calibri"/>
          <w:sz w:val="22"/>
          <w:szCs w:val="22"/>
        </w:rPr>
      </w:pPr>
      <w:r w:rsidRPr="0019076E">
        <w:rPr>
          <w:rFonts w:ascii="Calibri" w:hAnsi="Calibri" w:cs="Calibri"/>
          <w:sz w:val="22"/>
          <w:szCs w:val="22"/>
        </w:rPr>
        <w:t xml:space="preserve">21.00 – отправление из Кирова от Театральной площади, стоянка у Драмтеатра; </w:t>
      </w:r>
    </w:p>
    <w:p w:rsidR="00196859" w:rsidRPr="0019076E" w:rsidRDefault="00196859" w:rsidP="0019076E">
      <w:pPr>
        <w:pStyle w:val="a4"/>
        <w:ind w:left="-907"/>
        <w:rPr>
          <w:rFonts w:ascii="Calibri" w:hAnsi="Calibri" w:cs="Calibri"/>
          <w:sz w:val="22"/>
          <w:szCs w:val="22"/>
        </w:rPr>
      </w:pPr>
      <w:r w:rsidRPr="0019076E">
        <w:rPr>
          <w:rFonts w:ascii="Calibri" w:hAnsi="Calibri" w:cs="Calibri"/>
          <w:sz w:val="22"/>
          <w:szCs w:val="22"/>
        </w:rPr>
        <w:t>22.00 – отправление из Слободского (остановка у магазина «Глобус»);</w:t>
      </w:r>
    </w:p>
    <w:p w:rsidR="00196859" w:rsidRPr="0019076E" w:rsidRDefault="00196859" w:rsidP="0019076E">
      <w:pPr>
        <w:pStyle w:val="a4"/>
        <w:ind w:left="-907"/>
        <w:rPr>
          <w:rFonts w:ascii="Calibri" w:hAnsi="Calibri" w:cs="Calibri"/>
          <w:sz w:val="22"/>
          <w:szCs w:val="22"/>
        </w:rPr>
      </w:pPr>
      <w:r w:rsidRPr="0019076E">
        <w:rPr>
          <w:rFonts w:ascii="Calibri" w:hAnsi="Calibri" w:cs="Calibri"/>
          <w:sz w:val="22"/>
          <w:szCs w:val="22"/>
        </w:rPr>
        <w:t>23.00 – отправление из Белой Холуницы (кафе-гостиница «Лотос»);</w:t>
      </w:r>
    </w:p>
    <w:p w:rsidR="00196859" w:rsidRPr="0019076E" w:rsidRDefault="00196859" w:rsidP="0019076E">
      <w:pPr>
        <w:pStyle w:val="a4"/>
        <w:ind w:left="-907"/>
        <w:rPr>
          <w:rFonts w:ascii="Calibri" w:hAnsi="Calibri" w:cs="Calibri"/>
          <w:sz w:val="22"/>
          <w:szCs w:val="22"/>
        </w:rPr>
      </w:pPr>
      <w:r w:rsidRPr="0019076E">
        <w:rPr>
          <w:rFonts w:ascii="Calibri" w:hAnsi="Calibri" w:cs="Calibri"/>
          <w:sz w:val="22"/>
          <w:szCs w:val="22"/>
        </w:rPr>
        <w:t>00.30 – отправление из Омутнинска (объездная Омутнинска, кафе «Дорожное»).</w:t>
      </w:r>
    </w:p>
    <w:p w:rsidR="00FB0829" w:rsidRDefault="00FB0829" w:rsidP="00FB0829">
      <w:pPr>
        <w:pStyle w:val="a4"/>
        <w:ind w:left="-907"/>
        <w:jc w:val="both"/>
        <w:rPr>
          <w:rStyle w:val="a3"/>
          <w:rFonts w:ascii="Calibri" w:hAnsi="Calibri" w:cs="Tahoma"/>
          <w:color w:val="3366FF"/>
          <w:sz w:val="22"/>
          <w:szCs w:val="20"/>
          <w:u w:val="single"/>
        </w:rPr>
      </w:pPr>
      <w:r w:rsidRPr="000E62DE">
        <w:rPr>
          <w:rStyle w:val="a3"/>
          <w:rFonts w:ascii="Calibri" w:hAnsi="Calibri" w:cs="Tahoma"/>
          <w:color w:val="3366FF"/>
          <w:sz w:val="22"/>
          <w:szCs w:val="20"/>
          <w:u w:val="single"/>
        </w:rPr>
        <w:t>1 день</w:t>
      </w:r>
      <w:r>
        <w:rPr>
          <w:rStyle w:val="a3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</w:p>
    <w:p w:rsidR="00196859" w:rsidRPr="00C21FDD" w:rsidRDefault="00196859" w:rsidP="00FB0829">
      <w:pPr>
        <w:pStyle w:val="a4"/>
        <w:spacing w:after="60"/>
        <w:ind w:left="-907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Прибытие в Пермский край (время местное + 2 часа). </w:t>
      </w:r>
      <w:r w:rsidRPr="00C763BF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Самостоятельный завтрак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в кафе в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Чусовском районе. 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После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завтрака мы отправимся в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Каменн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ый город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. </w:t>
      </w:r>
      <w:r w:rsidRPr="00C763BF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Каменный город</w:t>
      </w:r>
      <w:r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="004E1D4A"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— это</w:t>
      </w:r>
      <w:r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массив из множества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огромных камней, образующих причудливый лабиринт, напоминающий улицы, переулки и площади какого-то давно заброшенного города. С вершины скал открываются красивые в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иды на окружающую природу Урала.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Здесь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мы получим</w:t>
      </w:r>
      <w:r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потрясающие впечатления и ощути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м </w:t>
      </w:r>
      <w:r w:rsidRPr="00C21FDD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силу и могущество природы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!</w:t>
      </w:r>
    </w:p>
    <w:p w:rsidR="005C7C1C" w:rsidRDefault="00196859" w:rsidP="005C7C1C">
      <w:pPr>
        <w:pStyle w:val="a4"/>
        <w:ind w:left="-907"/>
        <w:jc w:val="both"/>
        <w:rPr>
          <w:rFonts w:ascii="Calibri" w:eastAsia="Times New Roman" w:hAnsi="Calibri" w:cs="Calibri"/>
          <w:i/>
          <w:color w:val="FF0000"/>
          <w:kern w:val="0"/>
          <w:sz w:val="22"/>
          <w:szCs w:val="22"/>
          <w:lang w:eastAsia="ru-RU" w:bidi="ar-SA"/>
        </w:rPr>
      </w:pPr>
      <w:r w:rsidRPr="003F3627">
        <w:rPr>
          <w:rFonts w:ascii="Calibri" w:eastAsia="Times New Roman" w:hAnsi="Calibri" w:cs="Calibri"/>
          <w:i/>
          <w:color w:val="FF0000"/>
          <w:kern w:val="0"/>
          <w:sz w:val="22"/>
          <w:szCs w:val="22"/>
          <w:lang w:eastAsia="ru-RU" w:bidi="ar-SA"/>
        </w:rPr>
        <w:t>Внимание! Тропа до Каменного города составляет 3 км (1,5 км в одну сторону).</w:t>
      </w:r>
    </w:p>
    <w:p w:rsidR="00196859" w:rsidRPr="005C7C1C" w:rsidRDefault="00196859" w:rsidP="005C7C1C">
      <w:pPr>
        <w:pStyle w:val="a4"/>
        <w:ind w:left="-907"/>
        <w:jc w:val="both"/>
        <w:rPr>
          <w:rFonts w:ascii="Calibri" w:eastAsia="Times New Roman" w:hAnsi="Calibri" w:cs="Calibri"/>
          <w:i/>
          <w:color w:val="FF0000"/>
          <w:kern w:val="0"/>
          <w:sz w:val="22"/>
          <w:szCs w:val="22"/>
          <w:lang w:eastAsia="ru-RU" w:bidi="ar-SA"/>
        </w:rPr>
      </w:pP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Посещение этнографического парка истории реки Чусовой (без посещения музеев). Этнопарк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–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это музейная улица,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собравшая в себе </w:t>
      </w:r>
      <w:r w:rsidRPr="001B3593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экспонаты крестьянского быта Среднего Урала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под открытым небом. Прогулявшись</w:t>
      </w:r>
      <w:r w:rsidRPr="00044B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по ней, можно переместиться в прошлое.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В свободное время можно будет приобрести сувениры и сделать красивые фотографии.</w:t>
      </w:r>
    </w:p>
    <w:p w:rsidR="00196859" w:rsidRDefault="00196859" w:rsidP="00FB0829">
      <w:pPr>
        <w:pStyle w:val="a4"/>
        <w:ind w:left="-907"/>
        <w:jc w:val="both"/>
        <w:rPr>
          <w:rFonts w:ascii="Calibri" w:eastAsia="Times New Roman" w:hAnsi="Calibri" w:cs="Calibri"/>
          <w:kern w:val="0"/>
          <w:sz w:val="6"/>
          <w:szCs w:val="6"/>
          <w:lang w:eastAsia="ru-RU" w:bidi="ar-SA"/>
        </w:rPr>
      </w:pPr>
    </w:p>
    <w:p w:rsidR="00196859" w:rsidRPr="00B411EB" w:rsidRDefault="00196859" w:rsidP="00FB0829">
      <w:pPr>
        <w:pStyle w:val="a4"/>
        <w:ind w:left="-907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="005C7C1C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О</w:t>
      </w:r>
      <w:r w:rsidRPr="00934C27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бед</w:t>
      </w:r>
      <w:r w:rsidR="005C7C1C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 в кафе</w:t>
      </w:r>
      <w:r w:rsidR="005C7C1C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, переезд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в г. Кунгур (</w:t>
      </w:r>
      <w:r w:rsidRPr="00864A22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~</w:t>
      </w:r>
      <w:r w:rsidRPr="00B411EB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120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км).</w:t>
      </w:r>
    </w:p>
    <w:p w:rsidR="00710A0E" w:rsidRDefault="005C7C1C" w:rsidP="00196859">
      <w:r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64D7E6EF" wp14:editId="49C34075">
            <wp:simplePos x="0" y="0"/>
            <wp:positionH relativeFrom="column">
              <wp:posOffset>2825115</wp:posOffset>
            </wp:positionH>
            <wp:positionV relativeFrom="paragraph">
              <wp:posOffset>12065</wp:posOffset>
            </wp:positionV>
            <wp:extent cx="3200295" cy="2066925"/>
            <wp:effectExtent l="0" t="0" r="635" b="0"/>
            <wp:wrapNone/>
            <wp:docPr id="7" name="Рисунок 7" descr="C:\Users\Ксения Катаева\Desktop\bce73903-1b2a-403a-8ec8-2a37f29e3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 Катаева\Desktop\bce73903-1b2a-403a-8ec8-2a37f29e3d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20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038FC86B" wp14:editId="3E086073">
            <wp:simplePos x="0" y="0"/>
            <wp:positionH relativeFrom="column">
              <wp:posOffset>-508635</wp:posOffset>
            </wp:positionH>
            <wp:positionV relativeFrom="paragraph">
              <wp:posOffset>12065</wp:posOffset>
            </wp:positionV>
            <wp:extent cx="3203519" cy="2062800"/>
            <wp:effectExtent l="0" t="0" r="0" b="0"/>
            <wp:wrapNone/>
            <wp:docPr id="2" name="Рисунок 2" descr="D:\Документы\Совместная работа\1. ОТДЕЛ БРОНИРОВАНИЯ\10. Фото для программ\Пермский Край\WhatsApp Image 2023-12-05 at 15.2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1. ОТДЕЛ БРОНИРОВАНИЯ\10. Фото для программ\Пермский Край\WhatsApp Image 2023-12-05 at 15.24.19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19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A0E" w:rsidRDefault="00710A0E" w:rsidP="00196859"/>
    <w:p w:rsidR="00710A0E" w:rsidRDefault="00710A0E" w:rsidP="00196859"/>
    <w:p w:rsidR="00710A0E" w:rsidRDefault="00710A0E" w:rsidP="00196859"/>
    <w:p w:rsidR="00710A0E" w:rsidRDefault="00710A0E" w:rsidP="00196859"/>
    <w:p w:rsidR="00710A0E" w:rsidRDefault="00710A0E" w:rsidP="00196859"/>
    <w:p w:rsidR="00710A0E" w:rsidRDefault="005C7C1C" w:rsidP="00196859">
      <w:r>
        <w:t xml:space="preserve">                                                                               </w:t>
      </w:r>
    </w:p>
    <w:p w:rsidR="007F3A81" w:rsidRDefault="007F3A81" w:rsidP="007F3A81">
      <w:pPr>
        <w:pStyle w:val="a4"/>
        <w:spacing w:before="100" w:beforeAutospacing="1"/>
        <w:ind w:left="-907"/>
        <w:jc w:val="both"/>
      </w:pPr>
    </w:p>
    <w:p w:rsidR="001349ED" w:rsidRPr="003F3627" w:rsidRDefault="001349ED" w:rsidP="007F3A81">
      <w:pPr>
        <w:pStyle w:val="a4"/>
        <w:spacing w:before="100" w:beforeAutospacing="1"/>
        <w:ind w:left="-907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lastRenderedPageBreak/>
        <w:t>Н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ас ждет незабываемое путешествие в одно из самых запоминающихся мес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т в России - Кунгурскую пещеру. </w:t>
      </w:r>
      <w:r w:rsidRPr="003F3627">
        <w:rPr>
          <w:rFonts w:ascii="Calibri" w:eastAsia="Times New Roman" w:hAnsi="Calibri" w:cs="Calibri"/>
          <w:b/>
          <w:bCs/>
          <w:kern w:val="0"/>
          <w:sz w:val="22"/>
          <w:szCs w:val="22"/>
          <w:lang w:eastAsia="ru-RU" w:bidi="ar-SA"/>
        </w:rPr>
        <w:t>Кунгурская пещера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 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– 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это настоящее чудо природы, простирающееся на более чем 5 километров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, но пройти мы сможем всего около 1,5 км. Мы увидим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 пещерны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е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 озера и рек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и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, удивительные подземные образования и узна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>ем</w:t>
      </w:r>
      <w:r w:rsidRPr="003F3627">
        <w:rPr>
          <w:rFonts w:ascii="Calibri" w:eastAsia="Times New Roman" w:hAnsi="Calibri" w:cs="Calibri"/>
          <w:bCs/>
          <w:kern w:val="0"/>
          <w:sz w:val="22"/>
          <w:szCs w:val="22"/>
          <w:lang w:eastAsia="ru-RU" w:bidi="ar-SA"/>
        </w:rPr>
        <w:t xml:space="preserve"> об истории их создания. 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Интересная театрализованная история </w:t>
      </w:r>
      <w:r w:rsidRPr="00562184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уникально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го </w:t>
      </w:r>
      <w:r w:rsidRPr="00562184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мест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а и о</w:t>
      </w:r>
      <w:r w:rsidRPr="00942D5F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баяние ледяного подземного царства </w:t>
      </w:r>
      <w:r w:rsidRPr="00562184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созда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ст</w:t>
      </w:r>
      <w:r w:rsidRPr="00562184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запоминающиеся воспоминания!</w:t>
      </w:r>
    </w:p>
    <w:p w:rsidR="001349ED" w:rsidRPr="00562184" w:rsidRDefault="001349ED" w:rsidP="001349ED">
      <w:pPr>
        <w:pStyle w:val="a4"/>
        <w:jc w:val="both"/>
        <w:rPr>
          <w:rFonts w:ascii="Calibri" w:eastAsia="Times New Roman" w:hAnsi="Calibri" w:cs="Calibri"/>
          <w:kern w:val="0"/>
          <w:sz w:val="6"/>
          <w:szCs w:val="6"/>
          <w:lang w:eastAsia="ru-RU" w:bidi="ar-SA"/>
        </w:rPr>
      </w:pPr>
    </w:p>
    <w:p w:rsidR="001349ED" w:rsidRPr="007F3A81" w:rsidRDefault="001349ED" w:rsidP="001349ED">
      <w:pPr>
        <w:pStyle w:val="a4"/>
        <w:ind w:left="-907"/>
        <w:jc w:val="both"/>
        <w:rPr>
          <w:rFonts w:ascii="Calibri" w:hAnsi="Calibri" w:cs="Calibri"/>
          <w:b/>
          <w:sz w:val="22"/>
          <w:szCs w:val="22"/>
        </w:rPr>
      </w:pPr>
      <w:r w:rsidRPr="007F3A81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Самостоятельный ужин. Отправление домой.</w:t>
      </w:r>
      <w:r w:rsidRPr="007F3A81">
        <w:rPr>
          <w:rFonts w:ascii="Calibri" w:hAnsi="Calibri" w:cs="Calibri"/>
          <w:b/>
          <w:sz w:val="22"/>
          <w:szCs w:val="22"/>
        </w:rPr>
        <w:t xml:space="preserve"> </w:t>
      </w:r>
    </w:p>
    <w:p w:rsidR="001349ED" w:rsidRPr="00474F20" w:rsidRDefault="001202FC" w:rsidP="001349ED">
      <w:pPr>
        <w:pStyle w:val="a4"/>
        <w:ind w:left="-907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74624" behindDoc="0" locked="0" layoutInCell="1" allowOverlap="1" wp14:anchorId="0FA9789A" wp14:editId="738452E8">
            <wp:simplePos x="0" y="0"/>
            <wp:positionH relativeFrom="column">
              <wp:posOffset>2814955</wp:posOffset>
            </wp:positionH>
            <wp:positionV relativeFrom="paragraph">
              <wp:posOffset>635</wp:posOffset>
            </wp:positionV>
            <wp:extent cx="3237865" cy="2209800"/>
            <wp:effectExtent l="0" t="0" r="635" b="0"/>
            <wp:wrapNone/>
            <wp:docPr id="16" name="Рисунок 16" descr="D:\Документы\Совместная работа\1. ОТДЕЛ БРОНИРОВАНИЯ\10. Фото для программ\Кунгур\Наши фото пещеры\WhatsApp Image 2022-03-20 at 02.4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1. ОТДЕЛ БРОНИРОВАНИЯ\10. Фото для программ\Кунгур\Наши фото пещеры\WhatsApp Image 2022-03-20 at 02.41.30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3A1154E6" wp14:editId="45F2D385">
            <wp:extent cx="3238500" cy="2209800"/>
            <wp:effectExtent l="0" t="0" r="0" b="0"/>
            <wp:docPr id="15" name="Рисунок 15" descr="D:\Документы\Совместная работа\1. ОТДЕЛ БРОНИРОВАНИЯ\10. Фото для программ\Кунгур\Наши фото пещеры\20231028_0851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1. ОТДЕЛ БРОНИРОВАНИЯ\10. Фото для программ\Кунгур\Наши фото пещеры\20231028_08514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8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   </w:t>
      </w:r>
    </w:p>
    <w:p w:rsidR="001202FC" w:rsidRDefault="001202FC" w:rsidP="001202FC">
      <w:pPr>
        <w:jc w:val="both"/>
      </w:pPr>
    </w:p>
    <w:p w:rsidR="001349ED" w:rsidRDefault="001349ED" w:rsidP="001202FC">
      <w:pPr>
        <w:ind w:left="-907"/>
        <w:jc w:val="both"/>
        <w:rPr>
          <w:rFonts w:ascii="Calibri" w:hAnsi="Calibri" w:cs="Arial"/>
          <w:b/>
          <w:iCs/>
          <w:color w:val="3366FF"/>
          <w:sz w:val="22"/>
          <w:szCs w:val="22"/>
          <w:u w:val="single"/>
        </w:rPr>
      </w:pPr>
      <w:r>
        <w:rPr>
          <w:rFonts w:ascii="Calibri" w:hAnsi="Calibri" w:cs="Arial"/>
          <w:b/>
          <w:iCs/>
          <w:color w:val="3366FF"/>
          <w:sz w:val="22"/>
          <w:szCs w:val="22"/>
          <w:u w:val="single"/>
        </w:rPr>
        <w:t>День прибытия:</w:t>
      </w:r>
    </w:p>
    <w:p w:rsidR="001349ED" w:rsidRDefault="001349ED" w:rsidP="001349ED">
      <w:pPr>
        <w:pStyle w:val="a4"/>
        <w:ind w:left="-907"/>
        <w:jc w:val="both"/>
        <w:rPr>
          <w:rFonts w:ascii="Calibri" w:hAnsi="Calibri" w:cs="Calibri"/>
          <w:sz w:val="22"/>
          <w:szCs w:val="22"/>
        </w:rPr>
      </w:pPr>
      <w:r w:rsidRPr="00942D5F">
        <w:rPr>
          <w:rFonts w:ascii="Calibri" w:hAnsi="Calibri" w:cs="Calibri"/>
          <w:sz w:val="22"/>
          <w:szCs w:val="22"/>
        </w:rPr>
        <w:t>~3.00 – прибытие в Киров. Время ориентировочное и зависит от дорожной ситуации.</w:t>
      </w:r>
    </w:p>
    <w:p w:rsidR="001349ED" w:rsidRDefault="001349ED" w:rsidP="001349ED">
      <w:pPr>
        <w:pStyle w:val="a9"/>
        <w:spacing w:before="0" w:beforeAutospacing="0" w:after="0" w:afterAutospacing="0"/>
        <w:ind w:left="-907"/>
        <w:jc w:val="both"/>
        <w:rPr>
          <w:rFonts w:ascii="Calibri" w:hAnsi="Calibri" w:cs="Tahoma"/>
          <w:color w:val="888888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297FF" wp14:editId="120DCA96">
                <wp:simplePos x="0" y="0"/>
                <wp:positionH relativeFrom="column">
                  <wp:posOffset>-591820</wp:posOffset>
                </wp:positionH>
                <wp:positionV relativeFrom="paragraph">
                  <wp:posOffset>27940</wp:posOffset>
                </wp:positionV>
                <wp:extent cx="6534785" cy="0"/>
                <wp:effectExtent l="0" t="0" r="1841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2.2pt" to="467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" strokecolor="#333" strokeweight="1.25pt"/>
            </w:pict>
          </mc:Fallback>
        </mc:AlternateContent>
      </w:r>
      <w:r w:rsidRPr="0029606D">
        <w:rPr>
          <w:rStyle w:val="aa"/>
          <w:rFonts w:ascii="Calibri" w:hAnsi="Calibri" w:cs="Tahoma"/>
          <w:b/>
          <w:color w:val="000000"/>
          <w:sz w:val="20"/>
          <w:szCs w:val="20"/>
        </w:rPr>
        <w:t xml:space="preserve">Внимание! </w:t>
      </w:r>
      <w:r w:rsidRPr="0029606D">
        <w:rPr>
          <w:rStyle w:val="aa"/>
          <w:rFonts w:ascii="Calibri" w:hAnsi="Calibri" w:cs="Tahoma"/>
          <w:color w:val="000000"/>
          <w:sz w:val="20"/>
          <w:szCs w:val="20"/>
        </w:rPr>
        <w:t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  <w:r w:rsidRPr="0029606D">
        <w:rPr>
          <w:rFonts w:ascii="Calibri" w:hAnsi="Calibri" w:cs="Tahoma"/>
          <w:color w:val="888888"/>
          <w:sz w:val="20"/>
          <w:szCs w:val="20"/>
        </w:rPr>
        <w:t xml:space="preserve"> </w:t>
      </w:r>
    </w:p>
    <w:p w:rsidR="007F3A81" w:rsidRDefault="001349ED" w:rsidP="007F3A81">
      <w:pPr>
        <w:pStyle w:val="a9"/>
        <w:spacing w:before="0" w:beforeAutospacing="0" w:after="0" w:afterAutospacing="0"/>
        <w:ind w:left="-907"/>
        <w:jc w:val="both"/>
        <w:rPr>
          <w:rStyle w:val="a3"/>
          <w:rFonts w:ascii="Calibri" w:hAnsi="Calibri" w:cs="Tahoma"/>
          <w:color w:val="3366FF"/>
          <w:sz w:val="10"/>
          <w:szCs w:val="10"/>
        </w:rPr>
      </w:pPr>
      <w:r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6906F" wp14:editId="72CFB85C">
                <wp:simplePos x="0" y="0"/>
                <wp:positionH relativeFrom="column">
                  <wp:posOffset>-601345</wp:posOffset>
                </wp:positionH>
                <wp:positionV relativeFrom="paragraph">
                  <wp:posOffset>4445</wp:posOffset>
                </wp:positionV>
                <wp:extent cx="6525260" cy="0"/>
                <wp:effectExtent l="0" t="0" r="279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35pt,.35pt" to="46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wLTwIAAFk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" strokecolor="#333" strokeweight="1.25pt"/>
            </w:pict>
          </mc:Fallback>
        </mc:AlternateContent>
      </w:r>
    </w:p>
    <w:p w:rsidR="001349ED" w:rsidRPr="007F3A81" w:rsidRDefault="001349ED" w:rsidP="007F3A81">
      <w:pPr>
        <w:pStyle w:val="a9"/>
        <w:spacing w:before="0" w:beforeAutospacing="0" w:after="0" w:afterAutospacing="0"/>
        <w:ind w:left="-907"/>
        <w:jc w:val="both"/>
        <w:rPr>
          <w:rFonts w:ascii="Calibri" w:hAnsi="Calibri" w:cs="Tahoma"/>
          <w:b/>
          <w:color w:val="3366FF"/>
          <w:sz w:val="10"/>
          <w:szCs w:val="10"/>
        </w:rPr>
      </w:pPr>
      <w:r w:rsidRPr="00F429D7">
        <w:rPr>
          <w:rStyle w:val="a3"/>
          <w:rFonts w:ascii="Calibri" w:hAnsi="Calibri" w:cs="Tahoma"/>
          <w:color w:val="3366FF"/>
          <w:sz w:val="26"/>
          <w:szCs w:val="26"/>
        </w:rPr>
        <w:t>Стоимость тура</w:t>
      </w:r>
      <w:r w:rsidRPr="00E81F04">
        <w:rPr>
          <w:rStyle w:val="a3"/>
          <w:rFonts w:ascii="Calibri" w:hAnsi="Calibri" w:cs="Tahoma"/>
          <w:color w:val="3366FF"/>
        </w:rPr>
        <w:t>:</w:t>
      </w:r>
      <w:r>
        <w:rPr>
          <w:rStyle w:val="a3"/>
          <w:rFonts w:ascii="Calibri" w:hAnsi="Calibri" w:cs="Tahoma"/>
          <w:color w:val="3366FF"/>
        </w:rPr>
        <w:t xml:space="preserve"> </w:t>
      </w:r>
      <w:r>
        <w:rPr>
          <w:rFonts w:ascii="Calibri" w:hAnsi="Calibri" w:cs="Calibri"/>
          <w:b/>
          <w:color w:val="FF0000"/>
        </w:rPr>
        <w:t>Актуальные цены у</w:t>
      </w:r>
      <w:r w:rsidRPr="00B419A3">
        <w:rPr>
          <w:rFonts w:ascii="Calibri" w:hAnsi="Calibri" w:cs="Calibri"/>
          <w:b/>
          <w:color w:val="FF0000"/>
        </w:rPr>
        <w:t>точняйте на сайте или у Вашего менеджера.</w:t>
      </w:r>
    </w:p>
    <w:p w:rsidR="001349ED" w:rsidRPr="007F3A81" w:rsidRDefault="001349ED" w:rsidP="007F3A81">
      <w:pPr>
        <w:pStyle w:val="a9"/>
        <w:spacing w:before="0" w:beforeAutospacing="0" w:after="0" w:afterAutospacing="0"/>
        <w:ind w:left="-907"/>
        <w:rPr>
          <w:rFonts w:ascii="Calibri" w:hAnsi="Calibri" w:cs="Tahoma"/>
          <w:b/>
          <w:color w:val="000000"/>
          <w:sz w:val="22"/>
          <w:szCs w:val="22"/>
        </w:rPr>
      </w:pPr>
      <w:r w:rsidRPr="00F429D7">
        <w:rPr>
          <w:rStyle w:val="a3"/>
          <w:rFonts w:ascii="Calibri" w:hAnsi="Calibri" w:cs="Tahoma"/>
          <w:color w:val="3366FF"/>
          <w:sz w:val="26"/>
          <w:szCs w:val="26"/>
        </w:rPr>
        <w:t>В стоимость включено</w:t>
      </w:r>
      <w:r w:rsidRPr="00F429D7">
        <w:rPr>
          <w:rFonts w:ascii="Calibri" w:hAnsi="Calibri" w:cs="Tahoma"/>
          <w:color w:val="3366FF"/>
          <w:sz w:val="26"/>
          <w:szCs w:val="26"/>
        </w:rPr>
        <w:t>:</w:t>
      </w:r>
      <w:r w:rsidRPr="00F377DC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830989">
        <w:rPr>
          <w:rFonts w:ascii="Calibri" w:hAnsi="Calibri" w:cs="Calibri"/>
          <w:sz w:val="22"/>
          <w:szCs w:val="22"/>
        </w:rPr>
        <w:t xml:space="preserve">транспортное </w:t>
      </w:r>
      <w:r>
        <w:rPr>
          <w:rFonts w:ascii="Calibri" w:hAnsi="Calibri" w:cs="Calibri"/>
          <w:sz w:val="22"/>
          <w:szCs w:val="22"/>
        </w:rPr>
        <w:t>обслуживание, сопровождение из Кирова</w:t>
      </w:r>
      <w:r w:rsidR="007F3A8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услуги гида – проводника по Каменному городу</w:t>
      </w:r>
      <w:r w:rsidR="007F3A8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входные билеты в пещеру</w:t>
      </w:r>
      <w:r w:rsidR="007F3A8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обед</w:t>
      </w:r>
      <w:r w:rsidR="007F3A81">
        <w:rPr>
          <w:rFonts w:ascii="Calibri" w:hAnsi="Calibri" w:cs="Calibri"/>
          <w:sz w:val="22"/>
          <w:szCs w:val="22"/>
        </w:rPr>
        <w:t>.</w:t>
      </w:r>
    </w:p>
    <w:p w:rsidR="001349ED" w:rsidRDefault="001349ED" w:rsidP="001349ED">
      <w:pPr>
        <w:ind w:left="340"/>
        <w:jc w:val="both"/>
        <w:rPr>
          <w:rFonts w:ascii="Calibri" w:hAnsi="Calibri" w:cs="Calibri"/>
          <w:sz w:val="6"/>
          <w:szCs w:val="6"/>
        </w:rPr>
      </w:pPr>
    </w:p>
    <w:p w:rsidR="001349ED" w:rsidRPr="007F3A81" w:rsidRDefault="007F3A81" w:rsidP="007F3A81">
      <w:pPr>
        <w:widowControl/>
        <w:suppressAutoHyphens w:val="0"/>
        <w:overflowPunct w:val="0"/>
        <w:autoSpaceDE w:val="0"/>
        <w:autoSpaceDN w:val="0"/>
        <w:adjustRightInd w:val="0"/>
        <w:ind w:left="-907"/>
        <w:textAlignment w:val="baseline"/>
        <w:rPr>
          <w:rFonts w:ascii="Calibri" w:eastAsia="Calibri" w:hAnsi="Calibri" w:cs="Arial"/>
          <w:b/>
          <w:color w:val="1A8E41"/>
          <w:kern w:val="0"/>
          <w:sz w:val="26"/>
          <w:szCs w:val="26"/>
          <w:lang w:eastAsia="en-US" w:bidi="ar-SA"/>
        </w:rPr>
      </w:pPr>
      <w:r w:rsidRPr="00F429D7">
        <w:rPr>
          <w:rStyle w:val="a3"/>
          <w:rFonts w:ascii="Calibri" w:hAnsi="Calibri" w:cs="Tahoma"/>
          <w:color w:val="3366FF"/>
          <w:sz w:val="26"/>
          <w:szCs w:val="26"/>
        </w:rPr>
        <w:t>За дополнительную плату:</w:t>
      </w:r>
      <w:r>
        <w:rPr>
          <w:rStyle w:val="apple-converted-space"/>
          <w:rFonts w:ascii="Calibri" w:hAnsi="Calibri" w:cs="Tahoma"/>
          <w:b/>
          <w:bCs/>
          <w:color w:val="000000"/>
        </w:rPr>
        <w:t xml:space="preserve"> </w:t>
      </w:r>
      <w:r w:rsidR="001349ED" w:rsidRPr="00F33F04">
        <w:rPr>
          <w:rFonts w:ascii="Calibri" w:hAnsi="Calibri" w:cs="Calibri"/>
          <w:bCs/>
          <w:color w:val="000000"/>
          <w:sz w:val="22"/>
          <w:szCs w:val="22"/>
        </w:rPr>
        <w:t>п</w:t>
      </w:r>
      <w:r w:rsidR="001349ED">
        <w:rPr>
          <w:rFonts w:ascii="Calibri" w:hAnsi="Calibri" w:cs="Calibri"/>
          <w:bCs/>
          <w:color w:val="000000"/>
          <w:sz w:val="22"/>
          <w:szCs w:val="22"/>
        </w:rPr>
        <w:t>итание, не вошедшее в стоимость (завтрак и ужин), перекусы</w:t>
      </w:r>
      <w:r>
        <w:rPr>
          <w:rFonts w:ascii="Calibri" w:eastAsia="Calibri" w:hAnsi="Calibri" w:cs="Arial"/>
          <w:b/>
          <w:color w:val="1A8E41"/>
          <w:kern w:val="0"/>
          <w:sz w:val="26"/>
          <w:szCs w:val="26"/>
          <w:lang w:eastAsia="en-US" w:bidi="ar-SA"/>
        </w:rPr>
        <w:t xml:space="preserve">, </w:t>
      </w:r>
      <w:r w:rsidR="001349ED">
        <w:rPr>
          <w:rFonts w:ascii="Calibri" w:hAnsi="Calibri" w:cs="Calibri"/>
          <w:bCs/>
          <w:color w:val="000000"/>
          <w:sz w:val="22"/>
          <w:szCs w:val="22"/>
        </w:rPr>
        <w:t>сувениры</w:t>
      </w:r>
      <w:r>
        <w:rPr>
          <w:rFonts w:ascii="Calibri" w:eastAsia="Calibri" w:hAnsi="Calibri" w:cs="Arial"/>
          <w:b/>
          <w:color w:val="1A8E41"/>
          <w:kern w:val="0"/>
          <w:sz w:val="26"/>
          <w:szCs w:val="26"/>
          <w:lang w:eastAsia="en-US" w:bidi="ar-SA"/>
        </w:rPr>
        <w:t xml:space="preserve">, </w:t>
      </w:r>
      <w:r w:rsidR="001349ED">
        <w:rPr>
          <w:rFonts w:ascii="Calibri" w:hAnsi="Calibri" w:cs="Calibri"/>
          <w:bCs/>
          <w:color w:val="000000"/>
          <w:sz w:val="22"/>
          <w:szCs w:val="22"/>
        </w:rPr>
        <w:t xml:space="preserve">посещение санитарных комнат по пути (15-20 </w:t>
      </w:r>
      <w:r>
        <w:rPr>
          <w:rFonts w:ascii="Calibri" w:hAnsi="Calibri" w:cs="Calibri"/>
          <w:bCs/>
          <w:color w:val="000000"/>
          <w:sz w:val="22"/>
          <w:szCs w:val="22"/>
        </w:rPr>
        <w:t>руб.</w:t>
      </w:r>
      <w:r w:rsidR="001349ED">
        <w:rPr>
          <w:rFonts w:ascii="Calibri" w:hAnsi="Calibri" w:cs="Calibri"/>
          <w:bCs/>
          <w:color w:val="000000"/>
          <w:sz w:val="22"/>
          <w:szCs w:val="22"/>
        </w:rPr>
        <w:t>)</w:t>
      </w:r>
    </w:p>
    <w:p w:rsidR="001349ED" w:rsidRPr="00E95462" w:rsidRDefault="001349ED" w:rsidP="001349ED">
      <w:pPr>
        <w:ind w:left="-737"/>
        <w:jc w:val="both"/>
        <w:rPr>
          <w:rFonts w:ascii="Calibri" w:hAnsi="Calibri" w:cs="Calibri"/>
          <w:bCs/>
          <w:color w:val="000000"/>
          <w:sz w:val="4"/>
          <w:szCs w:val="4"/>
        </w:rPr>
      </w:pPr>
    </w:p>
    <w:p w:rsidR="007F3A81" w:rsidRPr="00AB020E" w:rsidRDefault="007F3A81" w:rsidP="007F3A81">
      <w:pPr>
        <w:pStyle w:val="a9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0"/>
        </w:rPr>
      </w:pPr>
      <w:r>
        <w:rPr>
          <w:rFonts w:ascii="Calibri" w:hAnsi="Calibri" w:cs="Arial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E51B4" wp14:editId="43C1185E">
                <wp:simplePos x="0" y="0"/>
                <wp:positionH relativeFrom="column">
                  <wp:posOffset>-68580</wp:posOffset>
                </wp:positionH>
                <wp:positionV relativeFrom="paragraph">
                  <wp:posOffset>79375</wp:posOffset>
                </wp:positionV>
                <wp:extent cx="5875020" cy="51943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81" w:rsidRPr="00105E76" w:rsidRDefault="007F3A81" w:rsidP="007F3A81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 xml:space="preserve">       </w:t>
                            </w:r>
                            <w:r w:rsidRPr="00105E7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5.4pt;margin-top:6.25pt;width:462.6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gkxwIAAMI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" filled="f" stroked="f">
                <v:textbox>
                  <w:txbxContent>
                    <w:p w:rsidR="007F3A81" w:rsidRPr="00105E76" w:rsidRDefault="007F3A81" w:rsidP="007F3A81">
                      <w:pP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 xml:space="preserve">       </w:t>
                      </w:r>
                      <w:r w:rsidRPr="00105E76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6"/>
        </w:rPr>
        <w:drawing>
          <wp:anchor distT="0" distB="0" distL="114300" distR="114300" simplePos="0" relativeHeight="251672576" behindDoc="1" locked="0" layoutInCell="1" allowOverlap="1" wp14:anchorId="498E2515" wp14:editId="6D3164A0">
            <wp:simplePos x="0" y="0"/>
            <wp:positionH relativeFrom="column">
              <wp:posOffset>-607695</wp:posOffset>
            </wp:positionH>
            <wp:positionV relativeFrom="paragraph">
              <wp:posOffset>79375</wp:posOffset>
            </wp:positionV>
            <wp:extent cx="6659880" cy="358140"/>
            <wp:effectExtent l="0" t="0" r="7620" b="3810"/>
            <wp:wrapNone/>
            <wp:docPr id="12" name="Рисунок 12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81" w:rsidRPr="0069706B" w:rsidRDefault="007F3A81" w:rsidP="007F3A81">
      <w:pPr>
        <w:jc w:val="both"/>
        <w:rPr>
          <w:rFonts w:ascii="Calibri" w:hAnsi="Calibri" w:cs="Arial"/>
          <w:sz w:val="22"/>
          <w:szCs w:val="26"/>
        </w:rPr>
      </w:pPr>
    </w:p>
    <w:p w:rsidR="001349ED" w:rsidRPr="00710A0E" w:rsidRDefault="007F3A81" w:rsidP="001349ED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5937250</wp:posOffset>
            </wp:positionV>
            <wp:extent cx="6659880" cy="358140"/>
            <wp:effectExtent l="0" t="0" r="7620" b="3810"/>
            <wp:wrapNone/>
            <wp:docPr id="11" name="Рисунок 1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5937250</wp:posOffset>
            </wp:positionV>
            <wp:extent cx="6659880" cy="358140"/>
            <wp:effectExtent l="0" t="0" r="7620" b="3810"/>
            <wp:wrapNone/>
            <wp:docPr id="10" name="Рисунок 10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9ED" w:rsidRPr="007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D98"/>
    <w:multiLevelType w:val="hybridMultilevel"/>
    <w:tmpl w:val="89865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99A"/>
    <w:multiLevelType w:val="hybridMultilevel"/>
    <w:tmpl w:val="32BC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F27"/>
    <w:multiLevelType w:val="hybridMultilevel"/>
    <w:tmpl w:val="637C019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71726"/>
    <w:multiLevelType w:val="hybridMultilevel"/>
    <w:tmpl w:val="03C4EB24"/>
    <w:lvl w:ilvl="0" w:tplc="59AA46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8545">
    <w:abstractNumId w:val="3"/>
  </w:num>
  <w:num w:numId="2" w16cid:durableId="338237048">
    <w:abstractNumId w:val="0"/>
  </w:num>
  <w:num w:numId="3" w16cid:durableId="1870095712">
    <w:abstractNumId w:val="2"/>
  </w:num>
  <w:num w:numId="4" w16cid:durableId="133360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859"/>
    <w:rsid w:val="001202FC"/>
    <w:rsid w:val="001349ED"/>
    <w:rsid w:val="0019076E"/>
    <w:rsid w:val="00196859"/>
    <w:rsid w:val="004E1D4A"/>
    <w:rsid w:val="005C7C1C"/>
    <w:rsid w:val="00710A0E"/>
    <w:rsid w:val="00775198"/>
    <w:rsid w:val="007A1690"/>
    <w:rsid w:val="007F3A81"/>
    <w:rsid w:val="00824432"/>
    <w:rsid w:val="008C5F5E"/>
    <w:rsid w:val="00D649FF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93B32"/>
  <w15:docId w15:val="{569243D0-EA85-304F-9D47-71A08BD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8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6859"/>
    <w:rPr>
      <w:rFonts w:cs="Times New Roman"/>
      <w:b/>
    </w:rPr>
  </w:style>
  <w:style w:type="paragraph" w:styleId="a4">
    <w:name w:val="No Spacing"/>
    <w:uiPriority w:val="1"/>
    <w:qFormat/>
    <w:rsid w:val="001968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A169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val="x-none" w:eastAsia="x-none" w:bidi="ar-SA"/>
    </w:rPr>
  </w:style>
  <w:style w:type="character" w:customStyle="1" w:styleId="a6">
    <w:name w:val="Верхний колонтитул Знак"/>
    <w:basedOn w:val="a0"/>
    <w:link w:val="a5"/>
    <w:rsid w:val="007A1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A169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169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Normal (Web)"/>
    <w:basedOn w:val="a"/>
    <w:rsid w:val="00FB08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a">
    <w:name w:val="Emphasis"/>
    <w:qFormat/>
    <w:rsid w:val="001349ED"/>
    <w:rPr>
      <w:i/>
      <w:iCs/>
    </w:rPr>
  </w:style>
  <w:style w:type="character" w:customStyle="1" w:styleId="apple-converted-space">
    <w:name w:val="apple-converted-space"/>
    <w:basedOn w:val="a0"/>
    <w:rsid w:val="007F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2ECF-3494-4DDE-A4A3-C0B95F1A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Катаева</dc:creator>
  <cp:lastModifiedBy>Михаил</cp:lastModifiedBy>
  <cp:revision>9</cp:revision>
  <dcterms:created xsi:type="dcterms:W3CDTF">2024-01-26T12:00:00Z</dcterms:created>
  <dcterms:modified xsi:type="dcterms:W3CDTF">2024-01-29T12:10:00Z</dcterms:modified>
</cp:coreProperties>
</file>