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226" w:rsidRPr="005A5226" w:rsidRDefault="005A5226" w:rsidP="00DF553E">
      <w:pPr>
        <w:pStyle w:val="ac"/>
        <w:spacing w:after="0"/>
        <w:rPr>
          <w:rFonts w:ascii="Calibri" w:eastAsia="SimSun" w:hAnsi="Calibri" w:cs="Calibri"/>
          <w:b/>
          <w:bCs/>
          <w:i w:val="0"/>
          <w:color w:val="FFFFFF" w:themeColor="background1"/>
          <w:sz w:val="28"/>
          <w:szCs w:val="28"/>
          <w:lang w:val="ru-RU"/>
        </w:rPr>
      </w:pPr>
      <w:r>
        <w:rPr>
          <w:rFonts w:hint="eastAsia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1876193E" wp14:editId="05B3188C">
            <wp:simplePos x="0" y="0"/>
            <wp:positionH relativeFrom="column">
              <wp:posOffset>-27305</wp:posOffset>
            </wp:positionH>
            <wp:positionV relativeFrom="paragraph">
              <wp:posOffset>-57785</wp:posOffset>
            </wp:positionV>
            <wp:extent cx="6657975" cy="647700"/>
            <wp:effectExtent l="0" t="0" r="9525" b="0"/>
            <wp:wrapNone/>
            <wp:docPr id="4" name="Рисунок 4" descr="Шапка Нов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 Новин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7DC5">
        <w:rPr>
          <w:rFonts w:hint="eastAsia"/>
          <w:color w:val="auto"/>
          <w:lang w:val="ru-RU"/>
        </w:rPr>
        <w:tab/>
      </w:r>
      <w:r w:rsidRPr="00487DC5">
        <w:rPr>
          <w:rFonts w:hint="eastAsia"/>
          <w:color w:val="auto"/>
          <w:lang w:val="ru-RU"/>
        </w:rPr>
        <w:tab/>
      </w:r>
      <w:r w:rsidRPr="00487DC5">
        <w:rPr>
          <w:color w:val="auto"/>
          <w:lang w:val="ru-RU"/>
        </w:rPr>
        <w:t xml:space="preserve">                </w:t>
      </w:r>
      <w:r>
        <w:rPr>
          <w:color w:val="auto"/>
          <w:lang w:val="ru-RU"/>
        </w:rPr>
        <w:t xml:space="preserve">            </w:t>
      </w:r>
      <w:r w:rsidRPr="00487DC5">
        <w:rPr>
          <w:color w:val="auto"/>
          <w:lang w:val="ru-RU"/>
        </w:rPr>
        <w:t xml:space="preserve"> </w:t>
      </w:r>
      <w:r w:rsidR="00B72AFD">
        <w:rPr>
          <w:color w:val="auto"/>
          <w:lang w:val="ru-RU"/>
        </w:rPr>
        <w:t xml:space="preserve">   </w:t>
      </w:r>
      <w:r w:rsidRPr="005A5226">
        <w:rPr>
          <w:rFonts w:ascii="Calibri" w:eastAsia="SimSun" w:hAnsi="Calibri" w:cs="Calibri"/>
          <w:b/>
          <w:bCs/>
          <w:i w:val="0"/>
          <w:color w:val="FFFFFF" w:themeColor="background1"/>
          <w:sz w:val="32"/>
          <w:szCs w:val="28"/>
          <w:lang w:val="ru-RU"/>
        </w:rPr>
        <w:t>По Шаляпинским местам</w:t>
      </w:r>
    </w:p>
    <w:p w:rsidR="005A5226" w:rsidRPr="00487DC5" w:rsidRDefault="005A5226" w:rsidP="00DF553E">
      <w:pPr>
        <w:spacing w:after="0"/>
        <w:jc w:val="center"/>
        <w:rPr>
          <w:rStyle w:val="af6"/>
          <w:rFonts w:ascii="Calibri" w:hAnsi="Calibri" w:cs="Calibri"/>
          <w:color w:val="FFFFFF" w:themeColor="background1"/>
          <w:sz w:val="36"/>
          <w:szCs w:val="36"/>
          <w:lang w:val="ru-RU"/>
        </w:rPr>
      </w:pPr>
      <w:r w:rsidRPr="00487DC5">
        <w:rPr>
          <w:rFonts w:ascii="Calibri" w:hAnsi="Calibri" w:cs="Calibri"/>
          <w:b/>
          <w:bCs/>
          <w:color w:val="FFFFFF" w:themeColor="background1"/>
          <w:sz w:val="28"/>
          <w:szCs w:val="28"/>
          <w:lang w:val="ru-RU"/>
        </w:rPr>
        <w:t xml:space="preserve">        </w:t>
      </w:r>
      <w:r w:rsidR="00487DC5">
        <w:rPr>
          <w:rFonts w:ascii="Calibri" w:hAnsi="Calibri" w:cs="Calibri"/>
          <w:b/>
          <w:bCs/>
          <w:color w:val="FFFFFF" w:themeColor="background1"/>
          <w:sz w:val="28"/>
          <w:szCs w:val="28"/>
          <w:lang w:val="ru-RU"/>
        </w:rPr>
        <w:t xml:space="preserve">     </w:t>
      </w:r>
      <w:r w:rsidRPr="00487DC5">
        <w:rPr>
          <w:rFonts w:ascii="Calibri" w:hAnsi="Calibri" w:cs="Calibri"/>
          <w:b/>
          <w:bCs/>
          <w:color w:val="FFFFFF" w:themeColor="background1"/>
          <w:sz w:val="28"/>
          <w:szCs w:val="28"/>
          <w:lang w:val="ru-RU"/>
        </w:rPr>
        <w:t>(</w:t>
      </w:r>
      <w:r w:rsidR="00487DC5">
        <w:rPr>
          <w:rFonts w:ascii="Calibri" w:hAnsi="Calibri" w:cs="Calibri"/>
          <w:b/>
          <w:bCs/>
          <w:color w:val="FFFFFF" w:themeColor="background1"/>
          <w:sz w:val="28"/>
          <w:szCs w:val="28"/>
          <w:lang w:val="ru-RU"/>
        </w:rPr>
        <w:t xml:space="preserve">Вожгалы, Кумёны, </w:t>
      </w:r>
      <w:r w:rsidRPr="00487DC5">
        <w:rPr>
          <w:rFonts w:ascii="Calibri" w:hAnsi="Calibri" w:cs="Calibri"/>
          <w:b/>
          <w:bCs/>
          <w:color w:val="FFFFFF" w:themeColor="background1"/>
          <w:sz w:val="28"/>
          <w:szCs w:val="28"/>
          <w:lang w:val="ru-RU"/>
        </w:rPr>
        <w:t>1 день, микроавтобус)</w:t>
      </w:r>
    </w:p>
    <w:p w:rsidR="000F0580" w:rsidRPr="00487DC5" w:rsidRDefault="00E5261B" w:rsidP="005A5226">
      <w:pPr>
        <w:tabs>
          <w:tab w:val="center" w:pos="4975"/>
          <w:tab w:val="left" w:pos="6015"/>
        </w:tabs>
        <w:spacing w:after="160"/>
        <w:rPr>
          <w:rFonts w:hint="eastAsia"/>
          <w:lang w:val="ru-RU"/>
        </w:rPr>
      </w:pPr>
      <w:r>
        <w:rPr>
          <w:rFonts w:hint="eastAsia"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124460</wp:posOffset>
            </wp:positionV>
            <wp:extent cx="6505575" cy="3552825"/>
            <wp:effectExtent l="0" t="0" r="9525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580" w:rsidRPr="00487DC5" w:rsidRDefault="000F0580">
      <w:pPr>
        <w:spacing w:after="120"/>
        <w:jc w:val="center"/>
        <w:rPr>
          <w:rFonts w:hint="eastAsia"/>
          <w:noProof/>
          <w:lang w:val="ru-RU" w:eastAsia="ru-RU"/>
        </w:rPr>
      </w:pPr>
    </w:p>
    <w:p w:rsidR="005A5226" w:rsidRPr="00487DC5" w:rsidRDefault="005A5226">
      <w:pPr>
        <w:spacing w:after="120"/>
        <w:jc w:val="center"/>
        <w:rPr>
          <w:rFonts w:hint="eastAsia"/>
          <w:noProof/>
          <w:lang w:val="ru-RU" w:eastAsia="ru-RU"/>
        </w:rPr>
      </w:pPr>
    </w:p>
    <w:p w:rsidR="005A5226" w:rsidRPr="00487DC5" w:rsidRDefault="005A5226">
      <w:pPr>
        <w:spacing w:after="120"/>
        <w:jc w:val="center"/>
        <w:rPr>
          <w:rFonts w:hint="eastAsia"/>
          <w:noProof/>
          <w:lang w:val="ru-RU" w:eastAsia="ru-RU"/>
        </w:rPr>
      </w:pPr>
    </w:p>
    <w:p w:rsidR="005A5226" w:rsidRPr="00487DC5" w:rsidRDefault="005A5226">
      <w:pPr>
        <w:spacing w:after="120"/>
        <w:jc w:val="center"/>
        <w:rPr>
          <w:rFonts w:hint="eastAsia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E5261B" w:rsidRDefault="00E5261B">
      <w:pPr>
        <w:spacing w:after="80"/>
        <w:jc w:val="center"/>
        <w:rPr>
          <w:rFonts w:hint="eastAsia"/>
          <w:b/>
          <w:color w:val="BC2C28"/>
          <w:sz w:val="22"/>
          <w:lang w:val="ru-RU"/>
        </w:rPr>
      </w:pPr>
    </w:p>
    <w:p w:rsidR="00A60886" w:rsidRDefault="00A60886" w:rsidP="00A60886">
      <w:pPr>
        <w:widowControl w:val="0"/>
        <w:suppressAutoHyphens/>
        <w:spacing w:after="0" w:line="240" w:lineRule="auto"/>
        <w:rPr>
          <w:rFonts w:hint="eastAsia"/>
          <w:b/>
          <w:color w:val="BC2C28"/>
          <w:sz w:val="22"/>
          <w:lang w:val="ru-RU"/>
        </w:rPr>
      </w:pPr>
    </w:p>
    <w:p w:rsidR="00DF553E" w:rsidRPr="00DF553E" w:rsidRDefault="00DF553E" w:rsidP="00A60886">
      <w:pPr>
        <w:widowControl w:val="0"/>
        <w:suppressAutoHyphens/>
        <w:spacing w:after="0" w:line="240" w:lineRule="auto"/>
        <w:jc w:val="center"/>
        <w:rPr>
          <w:rFonts w:ascii="Calibri" w:eastAsia="SimSun" w:hAnsi="Calibri" w:cs="Mangal"/>
          <w:b/>
          <w:i/>
          <w:color w:val="C00000"/>
          <w:kern w:val="1"/>
          <w:sz w:val="6"/>
          <w:szCs w:val="6"/>
          <w:lang w:val="ru-RU" w:eastAsia="hi-IN" w:bidi="hi-IN"/>
        </w:rPr>
      </w:pPr>
    </w:p>
    <w:p w:rsidR="000F0580" w:rsidRDefault="00F06017" w:rsidP="00A60886">
      <w:pPr>
        <w:widowControl w:val="0"/>
        <w:suppressAutoHyphens/>
        <w:spacing w:after="0" w:line="240" w:lineRule="auto"/>
        <w:jc w:val="center"/>
        <w:rPr>
          <w:rFonts w:ascii="Calibri" w:eastAsia="SimSun" w:hAnsi="Calibri" w:cs="Mangal"/>
          <w:b/>
          <w:i/>
          <w:color w:val="C00000"/>
          <w:kern w:val="1"/>
          <w:sz w:val="22"/>
          <w:szCs w:val="24"/>
          <w:lang w:val="ru-RU" w:eastAsia="hi-IN" w:bidi="hi-IN"/>
        </w:rPr>
      </w:pPr>
      <w:r w:rsidRPr="00E5261B">
        <w:rPr>
          <w:rFonts w:ascii="Calibri" w:eastAsia="SimSun" w:hAnsi="Calibri" w:cs="Mangal"/>
          <w:b/>
          <w:i/>
          <w:color w:val="C00000"/>
          <w:kern w:val="1"/>
          <w:sz w:val="22"/>
          <w:szCs w:val="24"/>
          <w:lang w:val="ru-RU" w:eastAsia="hi-IN" w:bidi="hi-IN"/>
        </w:rPr>
        <w:t xml:space="preserve">Киров  </w:t>
      </w:r>
      <w:r w:rsidRPr="00E5261B">
        <w:rPr>
          <w:rFonts w:ascii="Calibri" w:eastAsia="SimSun" w:hAnsi="Calibri" w:cs="Mangal"/>
          <w:color w:val="C00000"/>
          <w:kern w:val="1"/>
          <w:sz w:val="22"/>
          <w:szCs w:val="24"/>
          <w:lang w:val="ru-RU" w:eastAsia="hi-IN" w:bidi="hi-IN"/>
        </w:rPr>
        <w:t>→</w:t>
      </w:r>
      <w:r w:rsidRPr="00E5261B">
        <w:rPr>
          <w:rFonts w:ascii="Calibri" w:eastAsia="SimSun" w:hAnsi="Calibri" w:cs="Mangal"/>
          <w:b/>
          <w:i/>
          <w:color w:val="C00000"/>
          <w:kern w:val="1"/>
          <w:sz w:val="22"/>
          <w:szCs w:val="24"/>
          <w:lang w:val="ru-RU" w:eastAsia="hi-IN" w:bidi="hi-IN"/>
        </w:rPr>
        <w:t xml:space="preserve">  Вожгалы  </w:t>
      </w:r>
      <w:r w:rsidRPr="00E5261B">
        <w:rPr>
          <w:rFonts w:ascii="Calibri" w:eastAsia="SimSun" w:hAnsi="Calibri" w:cs="Mangal"/>
          <w:color w:val="C00000"/>
          <w:kern w:val="1"/>
          <w:sz w:val="22"/>
          <w:szCs w:val="24"/>
          <w:lang w:val="ru-RU" w:eastAsia="hi-IN" w:bidi="hi-IN"/>
        </w:rPr>
        <w:t>→</w:t>
      </w:r>
      <w:r w:rsidRPr="00E5261B">
        <w:rPr>
          <w:rFonts w:ascii="Calibri" w:eastAsia="SimSun" w:hAnsi="Calibri" w:cs="Mangal"/>
          <w:b/>
          <w:i/>
          <w:color w:val="C00000"/>
          <w:kern w:val="1"/>
          <w:sz w:val="22"/>
          <w:szCs w:val="24"/>
          <w:lang w:val="ru-RU" w:eastAsia="hi-IN" w:bidi="hi-IN"/>
        </w:rPr>
        <w:t xml:space="preserve">  Кумёны  </w:t>
      </w:r>
      <w:r w:rsidRPr="00E5261B">
        <w:rPr>
          <w:rFonts w:ascii="Calibri" w:eastAsia="SimSun" w:hAnsi="Calibri" w:cs="Mangal"/>
          <w:color w:val="C00000"/>
          <w:kern w:val="1"/>
          <w:sz w:val="22"/>
          <w:szCs w:val="24"/>
          <w:lang w:val="ru-RU" w:eastAsia="hi-IN" w:bidi="hi-IN"/>
        </w:rPr>
        <w:t>→</w:t>
      </w:r>
      <w:r w:rsidRPr="00E5261B">
        <w:rPr>
          <w:rFonts w:ascii="Calibri" w:eastAsia="SimSun" w:hAnsi="Calibri" w:cs="Mangal"/>
          <w:b/>
          <w:i/>
          <w:color w:val="C00000"/>
          <w:kern w:val="1"/>
          <w:sz w:val="22"/>
          <w:szCs w:val="24"/>
          <w:lang w:val="ru-RU" w:eastAsia="hi-IN" w:bidi="hi-IN"/>
        </w:rPr>
        <w:t xml:space="preserve">  Киров</w:t>
      </w:r>
    </w:p>
    <w:p w:rsidR="00E5261B" w:rsidRPr="00E5261B" w:rsidRDefault="00E5261B" w:rsidP="00E5261B">
      <w:pPr>
        <w:widowControl w:val="0"/>
        <w:suppressAutoHyphens/>
        <w:spacing w:after="0" w:line="240" w:lineRule="auto"/>
        <w:jc w:val="center"/>
        <w:rPr>
          <w:rFonts w:ascii="Calibri" w:eastAsia="SimSun" w:hAnsi="Calibri" w:cs="Mangal"/>
          <w:b/>
          <w:i/>
          <w:color w:val="C00000"/>
          <w:kern w:val="1"/>
          <w:sz w:val="6"/>
          <w:szCs w:val="6"/>
          <w:lang w:val="ru-RU" w:eastAsia="hi-IN" w:bidi="hi-IN"/>
        </w:rPr>
      </w:pPr>
    </w:p>
    <w:p w:rsidR="00E5261B" w:rsidRDefault="00E5261B" w:rsidP="00E5261B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i/>
          <w:color w:val="000000"/>
          <w:sz w:val="22"/>
          <w:szCs w:val="24"/>
          <w:lang w:val="ru-RU" w:eastAsia="ru-RU"/>
        </w:rPr>
      </w:pPr>
      <w:r w:rsidRPr="00E5261B">
        <w:rPr>
          <w:rFonts w:ascii="Calibri" w:eastAsia="Times New Roman" w:hAnsi="Calibri" w:cs="Tahoma" w:hint="eastAsia"/>
          <w:i/>
          <w:color w:val="000000"/>
          <w:sz w:val="22"/>
          <w:szCs w:val="24"/>
          <w:lang w:val="ru-RU" w:eastAsia="ru-RU"/>
        </w:rPr>
        <w:t>Приглашаем в путешествие по местам, где берёт начало история семьи великого русского певца Фёдора Ивановича Шаляпина. Это путешествие, в котором история великого голоса России оживает среди старинных домов, сельских храмов и живописных просторов Вятского края.</w:t>
      </w:r>
    </w:p>
    <w:p w:rsidR="00104D81" w:rsidRPr="00104D81" w:rsidRDefault="00104D81" w:rsidP="00E5261B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0F0580" w:rsidRPr="00DF4212" w:rsidRDefault="00F06017" w:rsidP="00104D81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color w:val="C00000"/>
          <w:sz w:val="24"/>
          <w:lang w:val="ru-RU" w:eastAsia="ru-RU"/>
        </w:rPr>
      </w:pPr>
      <w:r w:rsidRPr="00DF4212">
        <w:rPr>
          <w:rFonts w:ascii="Calibri" w:eastAsia="Times New Roman" w:hAnsi="Calibri" w:cs="Times New Roman"/>
          <w:b/>
          <w:color w:val="C00000"/>
          <w:sz w:val="24"/>
          <w:lang w:val="ru-RU" w:eastAsia="ru-RU"/>
        </w:rPr>
        <w:t>Яркие моменты тура: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60886" w:rsidRPr="00533BAF" w:rsidTr="00A60886">
        <w:tc>
          <w:tcPr>
            <w:tcW w:w="10456" w:type="dxa"/>
            <w:vAlign w:val="center"/>
          </w:tcPr>
          <w:p w:rsidR="00A60886" w:rsidRPr="00104D81" w:rsidRDefault="00A60886" w:rsidP="00A6088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</w:pPr>
            <w:r w:rsidRPr="00104D81"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  <w:t xml:space="preserve">•  </w:t>
            </w:r>
            <w:r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  <w:t>Попробуем местное варенье и чай на 13 травах</w:t>
            </w:r>
            <w:r w:rsidRPr="00104D81"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  <w:t xml:space="preserve"> </w:t>
            </w:r>
          </w:p>
        </w:tc>
      </w:tr>
      <w:tr w:rsidR="00A60886" w:rsidRPr="00533BAF" w:rsidTr="00A60886">
        <w:tc>
          <w:tcPr>
            <w:tcW w:w="10456" w:type="dxa"/>
            <w:vAlign w:val="center"/>
          </w:tcPr>
          <w:p w:rsidR="00A60886" w:rsidRPr="00104D81" w:rsidRDefault="00A60886" w:rsidP="00A6088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</w:pPr>
            <w:r w:rsidRPr="00104D81"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  <w:t>•  Мастер-класс по чичиковскому плетению</w:t>
            </w:r>
          </w:p>
        </w:tc>
      </w:tr>
      <w:tr w:rsidR="00A60886" w:rsidRPr="00104D81" w:rsidTr="00A60886">
        <w:tc>
          <w:tcPr>
            <w:tcW w:w="10456" w:type="dxa"/>
            <w:vAlign w:val="center"/>
          </w:tcPr>
          <w:p w:rsidR="00A60886" w:rsidRDefault="00A60886" w:rsidP="00104D81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</w:pPr>
            <w:r w:rsidRPr="00104D81"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  <w:t>•  Экскурсия по историческим Вожгалам</w:t>
            </w:r>
          </w:p>
          <w:p w:rsidR="00CE634E" w:rsidRPr="00104D81" w:rsidRDefault="00CE634E" w:rsidP="00104D81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C00000"/>
                <w:sz w:val="22"/>
                <w:lang w:val="ru-RU" w:eastAsia="ru-RU"/>
              </w:rPr>
            </w:pPr>
          </w:p>
        </w:tc>
      </w:tr>
    </w:tbl>
    <w:p w:rsidR="000F0580" w:rsidRDefault="00104D81" w:rsidP="00A60886">
      <w:pPr>
        <w:spacing w:after="0" w:line="240" w:lineRule="auto"/>
        <w:jc w:val="center"/>
        <w:rPr>
          <w:rFonts w:ascii="Calibri" w:eastAsia="Times New Roman" w:hAnsi="Calibri" w:cs="Tahoma"/>
          <w:b/>
          <w:bCs/>
          <w:color w:val="3366FF"/>
          <w:sz w:val="26"/>
          <w:szCs w:val="26"/>
          <w:lang w:val="ru-RU" w:eastAsia="ru-RU"/>
        </w:rPr>
      </w:pPr>
      <w:r w:rsidRPr="00A60886">
        <w:rPr>
          <w:rFonts w:ascii="Calibri" w:eastAsia="Times New Roman" w:hAnsi="Calibri" w:cs="Tahoma"/>
          <w:b/>
          <w:bCs/>
          <w:color w:val="3366FF"/>
          <w:sz w:val="26"/>
          <w:szCs w:val="26"/>
          <w:lang w:val="ru-RU" w:eastAsia="ru-RU"/>
        </w:rPr>
        <w:t>Пр</w:t>
      </w:r>
      <w:r w:rsidR="00F06017" w:rsidRPr="00A60886">
        <w:rPr>
          <w:rFonts w:ascii="Calibri" w:eastAsia="Times New Roman" w:hAnsi="Calibri" w:cs="Tahoma"/>
          <w:b/>
          <w:bCs/>
          <w:color w:val="3366FF"/>
          <w:sz w:val="26"/>
          <w:szCs w:val="26"/>
          <w:lang w:val="ru-RU" w:eastAsia="ru-RU"/>
        </w:rPr>
        <w:t>ограмма тура</w:t>
      </w:r>
    </w:p>
    <w:p w:rsidR="00A60886" w:rsidRPr="00A60886" w:rsidRDefault="00A60886" w:rsidP="00A60886">
      <w:pPr>
        <w:spacing w:after="0" w:line="240" w:lineRule="auto"/>
        <w:jc w:val="center"/>
        <w:rPr>
          <w:rFonts w:ascii="Calibri" w:eastAsia="Times New Roman" w:hAnsi="Calibri" w:cs="Tahoma"/>
          <w:b/>
          <w:bCs/>
          <w:color w:val="3366FF"/>
          <w:sz w:val="6"/>
          <w:szCs w:val="6"/>
          <w:lang w:val="ru-RU" w:eastAsia="ru-RU"/>
        </w:rPr>
      </w:pPr>
    </w:p>
    <w:p w:rsidR="00A60886" w:rsidRPr="00A60886" w:rsidRDefault="00A60886" w:rsidP="00DF4212">
      <w:pPr>
        <w:widowControl w:val="0"/>
        <w:suppressAutoHyphens/>
        <w:spacing w:after="0" w:line="276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>0</w:t>
      </w:r>
      <w:r w:rsidR="000D1A8F">
        <w:rPr>
          <w:rFonts w:ascii="Calibri" w:eastAsia="Times New Roman" w:hAnsi="Calibri" w:cs="Tahoma"/>
          <w:color w:val="000000"/>
          <w:sz w:val="22"/>
          <w:lang w:val="ru-RU" w:eastAsia="ru-RU"/>
        </w:rPr>
        <w:t>7</w:t>
      </w:r>
      <w:r w:rsidR="009F12D5">
        <w:rPr>
          <w:rFonts w:ascii="Calibri" w:eastAsia="Times New Roman" w:hAnsi="Calibri" w:cs="Tahoma"/>
          <w:color w:val="000000"/>
          <w:sz w:val="22"/>
          <w:lang w:val="ru-RU" w:eastAsia="ru-RU"/>
        </w:rPr>
        <w:t>:</w:t>
      </w: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>45 – отправление из Кирова от Театральной площади, стоянка у Драмтеатра (~</w:t>
      </w:r>
      <w:r w:rsidR="00993000">
        <w:rPr>
          <w:rFonts w:ascii="Calibri" w:eastAsia="Times New Roman" w:hAnsi="Calibri" w:cs="Tahoma"/>
          <w:color w:val="000000"/>
          <w:sz w:val="22"/>
          <w:lang w:val="ru-RU" w:eastAsia="ru-RU"/>
        </w:rPr>
        <w:t>80</w:t>
      </w: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км)</w:t>
      </w:r>
      <w:r w:rsidR="00993000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. Место посадки нашей группы весьма символично, ведь именно у Драмтеатра находится </w:t>
      </w:r>
      <w:r w:rsidR="00993000" w:rsidRPr="00DF4212">
        <w:rPr>
          <w:rFonts w:ascii="Calibri" w:eastAsia="Times New Roman" w:hAnsi="Calibri" w:cs="Tahoma"/>
          <w:b/>
          <w:color w:val="auto"/>
          <w:sz w:val="22"/>
          <w:lang w:val="ru-RU" w:eastAsia="ru-RU"/>
        </w:rPr>
        <w:t>памятник Ф.И. Шаляпину</w:t>
      </w:r>
      <w:r w:rsidR="000D1A8F">
        <w:rPr>
          <w:rFonts w:ascii="Calibri" w:eastAsia="Times New Roman" w:hAnsi="Calibri" w:cs="Tahoma"/>
          <w:color w:val="000000"/>
          <w:sz w:val="22"/>
          <w:lang w:val="ru-RU" w:eastAsia="ru-RU"/>
        </w:rPr>
        <w:t>, у которого мы обязательно сделаем фотографию группы перед отправлением</w:t>
      </w: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>;</w:t>
      </w:r>
    </w:p>
    <w:p w:rsidR="00A60886" w:rsidRPr="00993000" w:rsidRDefault="00A60886" w:rsidP="00A60886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A60886" w:rsidRPr="00A60886" w:rsidRDefault="00A60886" w:rsidP="00A60886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>0</w:t>
      </w:r>
      <w:r w:rsidR="000D1A8F">
        <w:rPr>
          <w:rFonts w:ascii="Calibri" w:eastAsia="Times New Roman" w:hAnsi="Calibri" w:cs="Tahoma"/>
          <w:color w:val="000000"/>
          <w:sz w:val="22"/>
          <w:lang w:val="ru-RU" w:eastAsia="ru-RU"/>
        </w:rPr>
        <w:t>8</w:t>
      </w:r>
      <w:r w:rsidR="009F12D5">
        <w:rPr>
          <w:rFonts w:ascii="Calibri" w:eastAsia="Times New Roman" w:hAnsi="Calibri" w:cs="Tahoma"/>
          <w:color w:val="000000"/>
          <w:sz w:val="22"/>
          <w:lang w:val="ru-RU" w:eastAsia="ru-RU"/>
        </w:rPr>
        <w:t>:</w:t>
      </w:r>
      <w:r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>00 – отправление из Кирова от магазина «Пятерочка», ул. Комсомольская, 25;</w:t>
      </w:r>
    </w:p>
    <w:p w:rsidR="00A60886" w:rsidRPr="000D1A8F" w:rsidRDefault="00A60886" w:rsidP="00A60886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0F0580" w:rsidRPr="00A60886" w:rsidRDefault="00A60886" w:rsidP="00DF4212">
      <w:pPr>
        <w:widowControl w:val="0"/>
        <w:suppressAutoHyphens/>
        <w:spacing w:after="0" w:line="276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0</w:t>
      </w:r>
      <w:r w:rsidR="005B0950">
        <w:rPr>
          <w:rFonts w:ascii="Calibri" w:eastAsia="Times New Roman" w:hAnsi="Calibri" w:cs="Tahoma"/>
          <w:color w:val="000000"/>
          <w:sz w:val="22"/>
          <w:lang w:val="ru-RU" w:eastAsia="ru-RU"/>
        </w:rPr>
        <w:t>9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:30 –</w:t>
      </w:r>
      <w:r w:rsidR="005B0950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п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рибытие в село Вожгалы. Посещение </w:t>
      </w:r>
      <w:r w:rsidR="00F06017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музея истории колхоза «Красный Октябрь»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. Знакомство с жизнью села, трудовыми традициями и историей знаменитого хозяйства. Гостей ждёт </w:t>
      </w:r>
      <w:r w:rsidR="00F06017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чаепитие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с ароматным чаем на 13 трав</w:t>
      </w:r>
      <w:r w:rsidR="005B0950">
        <w:rPr>
          <w:rFonts w:ascii="Calibri" w:eastAsia="Times New Roman" w:hAnsi="Calibri" w:cs="Tahoma"/>
          <w:color w:val="000000"/>
          <w:sz w:val="22"/>
          <w:lang w:val="ru-RU" w:eastAsia="ru-RU"/>
        </w:rPr>
        <w:t>ах и домашним вареньем (1 час);</w:t>
      </w:r>
    </w:p>
    <w:p w:rsidR="005B0950" w:rsidRPr="005B0950" w:rsidRDefault="005B0950" w:rsidP="00A60886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DF4212" w:rsidRDefault="005B0950" w:rsidP="00DF4212">
      <w:pPr>
        <w:widowControl w:val="0"/>
        <w:suppressAutoHyphens/>
        <w:spacing w:after="0" w:line="276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Далее нас ждет </w:t>
      </w:r>
      <w:r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п</w:t>
      </w:r>
      <w:r w:rsidR="00F06017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ешеходная экскурсия по Вожгалам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: старинные дома, уголки исторической застройки и здание земской больницы, где в 1901 году лечился и скончался отец Фёдора Шаляпина 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Иван Яковлевич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>. В ходе прогулки посетим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действующ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>ую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</w:t>
      </w:r>
      <w:r w:rsidR="00F06017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Преображенск</w:t>
      </w:r>
      <w:r w:rsidR="00DF553E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ую</w:t>
      </w:r>
      <w:r w:rsidR="00F06017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 xml:space="preserve"> церк</w:t>
      </w:r>
      <w:r w:rsidR="00DF553E" w:rsidRPr="00DF4212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овь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, где в 1863 году венчались родители будущего певца. 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Мы узнаем 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об истории храма 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и познакоми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мся </w:t>
      </w:r>
      <w:r w:rsidR="00F06017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с</w:t>
      </w:r>
      <w:r w:rsidR="00DF553E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его святынями (1,5 часа);</w:t>
      </w:r>
    </w:p>
    <w:p w:rsidR="00DF4212" w:rsidRPr="00DF4212" w:rsidRDefault="00DF4212" w:rsidP="0077689F">
      <w:pPr>
        <w:widowControl w:val="0"/>
        <w:suppressAutoHyphens/>
        <w:spacing w:after="0" w:line="276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9F12D5" w:rsidRDefault="007879FC" w:rsidP="009F12D5">
      <w:pPr>
        <w:keepLines/>
        <w:spacing w:after="0" w:line="276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После самостоятельного обеда п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ереезд в посёлок Кумёны. По пути </w:t>
      </w:r>
      <w:r w:rsidR="00DF4212">
        <w:rPr>
          <w:rFonts w:ascii="Calibri" w:eastAsia="Times New Roman" w:hAnsi="Calibri" w:cs="Tahoma"/>
          <w:color w:val="000000"/>
          <w:sz w:val="22"/>
          <w:lang w:val="ru-RU" w:eastAsia="ru-RU"/>
        </w:rPr>
        <w:t>мы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продолжи</w:t>
      </w:r>
      <w:r w:rsidR="00DF4212">
        <w:rPr>
          <w:rFonts w:ascii="Calibri" w:eastAsia="Times New Roman" w:hAnsi="Calibri" w:cs="Tahoma"/>
          <w:color w:val="000000"/>
          <w:sz w:val="22"/>
          <w:lang w:val="ru-RU" w:eastAsia="ru-RU"/>
        </w:rPr>
        <w:t>м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рассказ об истории Вятской земли, судьбе семьи Шаляпиных и известных уроженцах этих мест.</w:t>
      </w:r>
      <w:r w:rsidR="0077689F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Посетим 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действ</w:t>
      </w:r>
      <w:r w:rsidR="0077689F">
        <w:rPr>
          <w:rFonts w:ascii="Calibri" w:eastAsia="Times New Roman" w:hAnsi="Calibri" w:cs="Tahoma"/>
          <w:color w:val="000000"/>
          <w:sz w:val="22"/>
          <w:lang w:val="ru-RU" w:eastAsia="ru-RU"/>
        </w:rPr>
        <w:t>ующую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</w:t>
      </w:r>
      <w:r w:rsidR="00DF4212" w:rsidRPr="0077689F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Спасск</w:t>
      </w:r>
      <w:r w:rsidR="0077689F" w:rsidRPr="0077689F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 xml:space="preserve">ую </w:t>
      </w:r>
      <w:r w:rsidR="00DF4212" w:rsidRPr="0077689F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церк</w:t>
      </w:r>
      <w:r w:rsidR="0077689F" w:rsidRPr="0077689F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овь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. Здесь мы прикоснёмся к истории кумёнских приходов, узнаем, где крестили мать Шаляпина, и о венчании в XVIII веке священника из рода Васнецовых.</w:t>
      </w:r>
    </w:p>
    <w:p w:rsidR="00DF4212" w:rsidRPr="00DF4212" w:rsidRDefault="009F12D5" w:rsidP="009F12D5">
      <w:pPr>
        <w:keepLines/>
        <w:spacing w:after="0" w:line="276" w:lineRule="auto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>
        <w:rPr>
          <w:rFonts w:ascii="Calibri" w:eastAsia="Times New Roman" w:hAnsi="Calibri" w:cs="Tahoma"/>
          <w:color w:val="000000"/>
          <w:sz w:val="22"/>
          <w:lang w:val="ru-RU" w:eastAsia="ru-RU"/>
        </w:rPr>
        <w:lastRenderedPageBreak/>
        <w:t xml:space="preserve">Продолжим знакомство с поселком на экскурсии в 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районно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м </w:t>
      </w:r>
      <w:r w:rsidR="00DF4212"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краеведческо</w:t>
      </w:r>
      <w:r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м</w:t>
      </w:r>
      <w:r w:rsidR="00DF4212"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 xml:space="preserve"> музе</w:t>
      </w:r>
      <w:r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е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. 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Экспозиция музея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познаком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ит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с крестьянским бытом, ремёслами и культурой Вятского края. 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Поучаствуем в </w:t>
      </w:r>
      <w:r w:rsidR="00DF4212"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мастер-класс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е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</w:t>
      </w:r>
      <w:r w:rsidR="00DF4212" w:rsidRPr="009F12D5">
        <w:rPr>
          <w:rFonts w:ascii="Calibri" w:eastAsia="Times New Roman" w:hAnsi="Calibri" w:cs="Tahoma"/>
          <w:b/>
          <w:color w:val="000000"/>
          <w:sz w:val="22"/>
          <w:lang w:val="ru-RU" w:eastAsia="ru-RU"/>
        </w:rPr>
        <w:t>по чичиковскому плетению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: попробуем свои силы в традиционном рукоделии.</w:t>
      </w:r>
    </w:p>
    <w:p w:rsidR="009F12D5" w:rsidRPr="009F12D5" w:rsidRDefault="009F12D5" w:rsidP="009F12D5">
      <w:pPr>
        <w:keepLines/>
        <w:spacing w:after="0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DF4212" w:rsidRPr="00DF4212" w:rsidRDefault="00DF4212" w:rsidP="009F12D5">
      <w:pPr>
        <w:keepLines/>
        <w:spacing w:after="0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1</w:t>
      </w:r>
      <w:r w:rsidR="009F12D5">
        <w:rPr>
          <w:rFonts w:ascii="Calibri" w:eastAsia="Times New Roman" w:hAnsi="Calibri" w:cs="Tahoma"/>
          <w:color w:val="000000"/>
          <w:sz w:val="22"/>
          <w:lang w:val="ru-RU" w:eastAsia="ru-RU"/>
        </w:rPr>
        <w:t>6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:00 </w:t>
      </w:r>
      <w:r w:rsidR="009F12D5" w:rsidRPr="00A60886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– 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</w:t>
      </w:r>
      <w:r w:rsidR="009F12D5">
        <w:rPr>
          <w:rFonts w:ascii="Calibri" w:eastAsia="Times New Roman" w:hAnsi="Calibri" w:cs="Tahoma"/>
          <w:color w:val="000000"/>
          <w:sz w:val="22"/>
          <w:lang w:val="ru-RU" w:eastAsia="ru-RU"/>
        </w:rPr>
        <w:t>о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тправление в Киров.</w:t>
      </w:r>
    </w:p>
    <w:p w:rsidR="009F12D5" w:rsidRPr="009F12D5" w:rsidRDefault="009F12D5" w:rsidP="009F12D5">
      <w:pPr>
        <w:keepLines/>
        <w:spacing w:after="0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DF4212" w:rsidRDefault="00DF4212" w:rsidP="009F12D5">
      <w:pPr>
        <w:keepLines/>
        <w:spacing w:after="0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~18:30 — </w:t>
      </w:r>
      <w:r w:rsidR="009F12D5">
        <w:rPr>
          <w:rFonts w:ascii="Calibri" w:eastAsia="Times New Roman" w:hAnsi="Calibri" w:cs="Tahoma"/>
          <w:color w:val="000000"/>
          <w:sz w:val="22"/>
          <w:lang w:val="ru-RU" w:eastAsia="ru-RU"/>
        </w:rPr>
        <w:t>о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риентировочное возвращение в Киров.</w:t>
      </w:r>
    </w:p>
    <w:p w:rsidR="00CE634E" w:rsidRPr="00CE634E" w:rsidRDefault="00CE634E" w:rsidP="009F12D5">
      <w:pPr>
        <w:keepLines/>
        <w:spacing w:after="0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DF4212" w:rsidRDefault="00CE634E" w:rsidP="009F12D5">
      <w:pPr>
        <w:spacing w:after="0"/>
        <w:rPr>
          <w:rFonts w:ascii="Calibri" w:eastAsia="Times New Roman" w:hAnsi="Calibri" w:cs="Tahoma"/>
          <w:i/>
          <w:color w:val="000000"/>
          <w:lang w:val="ru-RU" w:eastAsia="ru-RU"/>
        </w:rPr>
      </w:pPr>
      <w:r>
        <w:rPr>
          <w:rFonts w:ascii="Calibri" w:eastAsia="Times New Roman" w:hAnsi="Calibri" w:cs="Tahoma"/>
          <w:noProof/>
          <w:color w:val="000000"/>
          <w:sz w:val="22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7161693" wp14:editId="256CECBB">
                <wp:simplePos x="0" y="0"/>
                <wp:positionH relativeFrom="column">
                  <wp:posOffset>6985</wp:posOffset>
                </wp:positionH>
                <wp:positionV relativeFrom="paragraph">
                  <wp:posOffset>5715</wp:posOffset>
                </wp:positionV>
                <wp:extent cx="6695440" cy="0"/>
                <wp:effectExtent l="0" t="0" r="1016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5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5pt,.45pt" to="527.7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" strokecolor="gray" strokeweight="1.5pt"/>
            </w:pict>
          </mc:Fallback>
        </mc:AlternateContent>
      </w:r>
      <w:r w:rsidR="00DF4212" w:rsidRPr="00CE634E">
        <w:rPr>
          <w:rFonts w:ascii="Calibri" w:eastAsia="Times New Roman" w:hAnsi="Calibri" w:cs="Tahoma"/>
          <w:i/>
          <w:color w:val="000000"/>
          <w:lang w:val="ru-RU" w:eastAsia="ru-RU"/>
        </w:rPr>
        <w:t xml:space="preserve">Внимание! Время в программе ориентировочное. Порядок посещения объектов может </w:t>
      </w:r>
      <w:r w:rsidR="00DF4212" w:rsidRPr="00CE634E">
        <w:rPr>
          <w:rFonts w:ascii="Calibri" w:eastAsia="Times New Roman" w:hAnsi="Calibri" w:cs="Tahoma"/>
          <w:i/>
          <w:color w:val="auto"/>
          <w:lang w:val="ru-RU" w:eastAsia="ru-RU"/>
        </w:rPr>
        <w:t>изменяться</w:t>
      </w:r>
      <w:r w:rsidR="00DF4212" w:rsidRPr="00CE634E">
        <w:rPr>
          <w:rFonts w:ascii="Calibri" w:eastAsia="Times New Roman" w:hAnsi="Calibri" w:cs="Tahoma"/>
          <w:i/>
          <w:color w:val="000000"/>
          <w:lang w:val="ru-RU" w:eastAsia="ru-RU"/>
        </w:rPr>
        <w:t xml:space="preserve"> с сохранением общего содержания маршрута. Посещение храмов, музеев, мастер-класс и экскурсия на конеферму проводятся по предварительному согласованию.</w:t>
      </w:r>
    </w:p>
    <w:p w:rsidR="00CE634E" w:rsidRDefault="00CE634E" w:rsidP="00CE634E">
      <w:pPr>
        <w:spacing w:after="0" w:line="276" w:lineRule="auto"/>
        <w:rPr>
          <w:rFonts w:ascii="Calibri" w:eastAsia="Times New Roman" w:hAnsi="Calibri" w:cs="Tahoma"/>
          <w:i/>
          <w:color w:val="000000"/>
          <w:lang w:val="ru-RU" w:eastAsia="ru-RU"/>
        </w:rPr>
      </w:pPr>
      <w:r>
        <w:rPr>
          <w:rFonts w:ascii="Calibri" w:eastAsia="Times New Roman" w:hAnsi="Calibri" w:cs="Tahoma"/>
          <w:noProof/>
          <w:color w:val="000000"/>
          <w:sz w:val="22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467062B" wp14:editId="4F644EC0">
                <wp:simplePos x="0" y="0"/>
                <wp:positionH relativeFrom="column">
                  <wp:posOffset>6985</wp:posOffset>
                </wp:positionH>
                <wp:positionV relativeFrom="paragraph">
                  <wp:posOffset>15240</wp:posOffset>
                </wp:positionV>
                <wp:extent cx="6695440" cy="0"/>
                <wp:effectExtent l="0" t="0" r="1016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5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5pt,1.2pt" to="527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" strokecolor="gray" strokeweight="1.5pt"/>
            </w:pict>
          </mc:Fallback>
        </mc:AlternateContent>
      </w:r>
    </w:p>
    <w:p w:rsidR="00CE634E" w:rsidRPr="00CE634E" w:rsidRDefault="00CE634E" w:rsidP="00CE634E">
      <w:pPr>
        <w:spacing w:after="0"/>
        <w:rPr>
          <w:rFonts w:ascii="Calibri" w:eastAsia="Times New Roman" w:hAnsi="Calibri" w:cs="Tahoma"/>
          <w:i/>
          <w:color w:val="000000"/>
          <w:lang w:val="ru-RU" w:eastAsia="ru-RU"/>
        </w:rPr>
      </w:pPr>
      <w:r w:rsidRPr="00CE634E">
        <w:rPr>
          <w:rFonts w:ascii="Calibri" w:eastAsia="Times New Roman" w:hAnsi="Calibri" w:cs="Tahoma"/>
          <w:b/>
          <w:color w:val="3366FF"/>
          <w:sz w:val="22"/>
          <w:szCs w:val="26"/>
          <w:lang w:val="ru-RU" w:eastAsia="ru-RU"/>
        </w:rPr>
        <w:t>Стоимость тура:</w:t>
      </w:r>
      <w:r w:rsidRPr="00CE634E">
        <w:rPr>
          <w:rFonts w:ascii="Calibri" w:eastAsia="Times New Roman" w:hAnsi="Calibri" w:cs="Calibri"/>
          <w:b/>
          <w:color w:val="3366FF"/>
          <w:sz w:val="28"/>
          <w:lang w:val="ru-RU" w:eastAsia="ru-RU"/>
        </w:rPr>
        <w:t xml:space="preserve"> </w:t>
      </w:r>
      <w:r w:rsidRPr="00CE634E">
        <w:rPr>
          <w:rFonts w:ascii="Calibri" w:eastAsia="SimSun" w:hAnsi="Calibri" w:cs="Calibri"/>
          <w:b/>
          <w:color w:val="FF0000"/>
          <w:kern w:val="1"/>
          <w:sz w:val="22"/>
          <w:szCs w:val="24"/>
          <w:lang w:val="ru-RU" w:eastAsia="hi-IN" w:bidi="hi-IN"/>
        </w:rPr>
        <w:t>Актуальные цены уточняйте на сайте или у Вашего менеджера</w:t>
      </w:r>
    </w:p>
    <w:p w:rsidR="00CE634E" w:rsidRPr="00CE634E" w:rsidRDefault="00CE634E" w:rsidP="009F12D5">
      <w:pPr>
        <w:spacing w:after="0"/>
        <w:rPr>
          <w:rFonts w:ascii="Calibri" w:eastAsia="Times New Roman" w:hAnsi="Calibri" w:cs="Tahoma"/>
          <w:b/>
          <w:color w:val="3366FF"/>
          <w:sz w:val="6"/>
          <w:szCs w:val="6"/>
          <w:lang w:val="ru-RU" w:eastAsia="ru-RU"/>
        </w:rPr>
      </w:pPr>
    </w:p>
    <w:p w:rsidR="00CE634E" w:rsidRDefault="00CE634E" w:rsidP="00B72AFD">
      <w:pPr>
        <w:spacing w:after="0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CE634E">
        <w:rPr>
          <w:rFonts w:ascii="Calibri" w:eastAsia="Times New Roman" w:hAnsi="Calibri" w:cs="Tahoma" w:hint="eastAsia"/>
          <w:b/>
          <w:color w:val="3366FF"/>
          <w:sz w:val="22"/>
          <w:szCs w:val="26"/>
          <w:lang w:val="ru-RU" w:eastAsia="ru-RU"/>
        </w:rPr>
        <w:t>В стоимость включено:</w:t>
      </w:r>
      <w:r w:rsidRPr="00CE634E">
        <w:rPr>
          <w:rFonts w:ascii="Calibri" w:eastAsia="Times New Roman" w:hAnsi="Calibri" w:cs="Tahoma" w:hint="eastAsia"/>
          <w:color w:val="000000"/>
          <w:sz w:val="22"/>
          <w:lang w:val="ru-RU" w:eastAsia="ru-RU"/>
        </w:rPr>
        <w:t xml:space="preserve"> 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транспортное обслуживание по маршруту Киров — Вожгалы —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Кумёны — Киров, сопровождение представителем туроператора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, путев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ая 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экскурси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>я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, 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>входные билеты с экскурсией в музеях</w:t>
      </w:r>
      <w:r w:rsidR="00DF4212"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, чаепитие,</w:t>
      </w:r>
      <w:r w:rsidR="005F00AE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мастер-класс, посещение храмов</w:t>
      </w:r>
      <w:r>
        <w:rPr>
          <w:rFonts w:ascii="Calibri" w:eastAsia="Times New Roman" w:hAnsi="Calibri" w:cs="Tahoma"/>
          <w:color w:val="000000"/>
          <w:sz w:val="22"/>
          <w:lang w:val="ru-RU" w:eastAsia="ru-RU"/>
        </w:rPr>
        <w:t>.</w:t>
      </w:r>
    </w:p>
    <w:p w:rsidR="00CE634E" w:rsidRPr="00B72AFD" w:rsidRDefault="00CE634E" w:rsidP="009F12D5">
      <w:pPr>
        <w:spacing w:after="0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p w:rsidR="00DF4212" w:rsidRPr="00DF4212" w:rsidRDefault="00DF4212" w:rsidP="00B72AFD">
      <w:pPr>
        <w:spacing w:after="0"/>
        <w:jc w:val="both"/>
        <w:rPr>
          <w:rFonts w:ascii="Calibri" w:eastAsia="Times New Roman" w:hAnsi="Calibri" w:cs="Tahoma"/>
          <w:color w:val="000000"/>
          <w:sz w:val="22"/>
          <w:lang w:val="ru-RU" w:eastAsia="ru-RU"/>
        </w:rPr>
      </w:pPr>
      <w:r w:rsidRPr="00B72AFD">
        <w:rPr>
          <w:rFonts w:ascii="Calibri" w:eastAsia="Times New Roman" w:hAnsi="Calibri" w:cs="Tahoma"/>
          <w:b/>
          <w:color w:val="3366FF"/>
          <w:sz w:val="22"/>
          <w:szCs w:val="26"/>
          <w:lang w:val="ru-RU" w:eastAsia="ru-RU"/>
        </w:rPr>
        <w:t>Рекомендуем взять с собой: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удобную обувь, одежду по погоде, 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соответствующая одежда 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 xml:space="preserve"> для посещения храмов (</w:t>
      </w:r>
      <w:r w:rsidR="00B72AFD">
        <w:rPr>
          <w:rFonts w:ascii="Calibri" w:eastAsia="Times New Roman" w:hAnsi="Calibri" w:cs="Tahoma"/>
          <w:color w:val="000000"/>
          <w:sz w:val="22"/>
          <w:lang w:val="ru-RU" w:eastAsia="ru-RU"/>
        </w:rPr>
        <w:t>женщинам платочек</w:t>
      </w:r>
      <w:r w:rsidRPr="00DF4212">
        <w:rPr>
          <w:rFonts w:ascii="Calibri" w:eastAsia="Times New Roman" w:hAnsi="Calibri" w:cs="Tahoma"/>
          <w:color w:val="000000"/>
          <w:sz w:val="22"/>
          <w:lang w:val="ru-RU" w:eastAsia="ru-RU"/>
        </w:rPr>
        <w:t>), наличные на сувениры и пожертвования, хорошее настроение!</w:t>
      </w:r>
    </w:p>
    <w:p w:rsidR="00DF553E" w:rsidRDefault="00DF553E" w:rsidP="00DF553E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ahoma"/>
          <w:color w:val="000000"/>
          <w:sz w:val="6"/>
          <w:szCs w:val="6"/>
          <w:lang w:val="ru-RU" w:eastAsia="ru-RU"/>
        </w:rPr>
      </w:pPr>
    </w:p>
    <w:bookmarkStart w:id="0" w:name="_GoBack"/>
    <w:p w:rsidR="000F0580" w:rsidRPr="00B72AFD" w:rsidRDefault="00B72AFD" w:rsidP="00B72AFD">
      <w:pPr>
        <w:rPr>
          <w:rFonts w:hint="eastAsia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EEC986" wp14:editId="61B5D073">
                <wp:simplePos x="0" y="0"/>
                <wp:positionH relativeFrom="column">
                  <wp:posOffset>433705</wp:posOffset>
                </wp:positionH>
                <wp:positionV relativeFrom="paragraph">
                  <wp:posOffset>161290</wp:posOffset>
                </wp:positionV>
                <wp:extent cx="5875020" cy="339725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AFD" w:rsidRPr="00B72AFD" w:rsidRDefault="00B72AFD" w:rsidP="007820F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B72AFD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  <w:szCs w:val="32"/>
                                <w:lang w:val="ru-RU"/>
                              </w:rPr>
                              <w:t>Желаем Вам провести время с пользой для души!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34.15pt;margin-top:12.7pt;width:462.6pt;height:26.7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" filled="f" stroked="f">
                <v:textbox style="mso-fit-shape-to-text:t">
                  <w:txbxContent>
                    <w:p w:rsidR="00B72AFD" w:rsidRPr="00B72AFD" w:rsidRDefault="00B72AFD" w:rsidP="007820F7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  <w:szCs w:val="32"/>
                          <w:lang w:val="ru-RU"/>
                        </w:rPr>
                      </w:pPr>
                      <w:r w:rsidRPr="00B72AFD">
                        <w:rPr>
                          <w:rFonts w:ascii="Calibri" w:hAnsi="Calibri" w:cs="Calibri"/>
                          <w:b/>
                          <w:color w:val="FFFFFF"/>
                          <w:sz w:val="32"/>
                          <w:szCs w:val="32"/>
                          <w:lang w:val="ru-RU"/>
                        </w:rPr>
                        <w:t>Желаем Вам провести время с пользой для души!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 wp14:anchorId="5673BCE6" wp14:editId="3122965A">
            <wp:simplePos x="0" y="0"/>
            <wp:positionH relativeFrom="column">
              <wp:posOffset>4445</wp:posOffset>
            </wp:positionH>
            <wp:positionV relativeFrom="paragraph">
              <wp:posOffset>161925</wp:posOffset>
            </wp:positionV>
            <wp:extent cx="6739890" cy="358140"/>
            <wp:effectExtent l="0" t="0" r="3810" b="3810"/>
            <wp:wrapNone/>
            <wp:docPr id="10" name="Рисунок 10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89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F0580" w:rsidRPr="00B72AFD" w:rsidSect="00104D81">
      <w:footerReference w:type="default" r:id="rId12"/>
      <w:pgSz w:w="11909" w:h="16834"/>
      <w:pgMar w:top="778" w:right="569" w:bottom="749" w:left="979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A76" w:rsidRDefault="00CE6A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CE6A76" w:rsidRDefault="00CE6A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rli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580" w:rsidRDefault="00F06017">
    <w:pPr>
      <w:pStyle w:val="a7"/>
      <w:jc w:val="right"/>
      <w:rPr>
        <w:rFonts w:hint="eastAsia"/>
      </w:rPr>
    </w:pPr>
    <w:r>
      <w:rPr>
        <w:color w:val="5B656C"/>
        <w:sz w:val="14"/>
      </w:rPr>
      <w:t>«Мир открытий»  •  экскурсионная программа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A76" w:rsidRDefault="00CE6A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CE6A76" w:rsidRDefault="00CE6A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1A8F"/>
    <w:rsid w:val="000F0580"/>
    <w:rsid w:val="00104D81"/>
    <w:rsid w:val="0015074B"/>
    <w:rsid w:val="0029639D"/>
    <w:rsid w:val="00323CFC"/>
    <w:rsid w:val="00326F90"/>
    <w:rsid w:val="00487DC5"/>
    <w:rsid w:val="00533BAF"/>
    <w:rsid w:val="005A5226"/>
    <w:rsid w:val="005B0950"/>
    <w:rsid w:val="005F00AE"/>
    <w:rsid w:val="0077689F"/>
    <w:rsid w:val="007879FC"/>
    <w:rsid w:val="00993000"/>
    <w:rsid w:val="009F12D5"/>
    <w:rsid w:val="00A60886"/>
    <w:rsid w:val="00AA1D8D"/>
    <w:rsid w:val="00AE7020"/>
    <w:rsid w:val="00B47730"/>
    <w:rsid w:val="00B47C2A"/>
    <w:rsid w:val="00B72AFD"/>
    <w:rsid w:val="00C5386A"/>
    <w:rsid w:val="00CB0664"/>
    <w:rsid w:val="00CE634E"/>
    <w:rsid w:val="00CE6A76"/>
    <w:rsid w:val="00D337B0"/>
    <w:rsid w:val="00DF4212"/>
    <w:rsid w:val="00DF553E"/>
    <w:rsid w:val="00E5261B"/>
    <w:rsid w:val="00EE734D"/>
    <w:rsid w:val="00F060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Carlito" w:hAnsi="Carlito"/>
      <w:color w:val="243943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4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47C2A"/>
    <w:rPr>
      <w:rFonts w:ascii="Tahoma" w:hAnsi="Tahoma" w:cs="Tahoma"/>
      <w:color w:val="24394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Carlito" w:hAnsi="Carlito"/>
      <w:color w:val="243943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4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47C2A"/>
    <w:rPr>
      <w:rFonts w:ascii="Tahoma" w:hAnsi="Tahoma" w:cs="Tahoma"/>
      <w:color w:val="24394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57BCC1-AC46-4723-99E7-4FBD1C1D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 Шаляпинским местам — Вожгалы и Кумёны (1 день)</vt:lpstr>
      <vt:lpstr/>
    </vt:vector>
  </TitlesOfParts>
  <Company>SPecialiST RePack</Company>
  <LinksUpToDate>false</LinksUpToDate>
  <CharactersWithSpaces>2996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Шаляпинским местам — Вожгалы и Кумёны (1 день)</dc:title>
  <dc:subject>Туроператор «Мир открытий» — экскурсионная программа</dc:subject>
  <dc:creator>Мир открытий</dc:creator>
  <dc:description>generated by python-docx</dc:description>
  <cp:lastModifiedBy>Ида Белова</cp:lastModifiedBy>
  <cp:revision>8</cp:revision>
  <dcterms:created xsi:type="dcterms:W3CDTF">2026-10-16T11:53:00Z</dcterms:created>
  <dcterms:modified xsi:type="dcterms:W3CDTF">2026-10-16T13:30:00Z</dcterms:modified>
</cp:coreProperties>
</file>